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F630D4" w:rsidRDefault="00584236" w:rsidP="00CB213A">
      <w:pPr>
        <w:jc w:val="center"/>
        <w:rPr>
          <w:rFonts w:asciiTheme="minorHAnsi" w:hAnsiTheme="minorHAnsi" w:cstheme="minorHAnsi"/>
          <w:b/>
          <w:bCs/>
          <w:iCs/>
          <w:sz w:val="24"/>
          <w:szCs w:val="24"/>
        </w:rPr>
      </w:pPr>
    </w:p>
    <w:p w14:paraId="21280A79" w14:textId="30079E20" w:rsidR="007A105A" w:rsidRPr="00F630D4" w:rsidRDefault="007A105A" w:rsidP="007A105A">
      <w:pPr>
        <w:pStyle w:val="Header"/>
        <w:rPr>
          <w:rFonts w:asciiTheme="minorHAnsi" w:hAnsiTheme="minorHAnsi" w:cstheme="minorHAnsi"/>
          <w:sz w:val="24"/>
          <w:szCs w:val="24"/>
        </w:rPr>
      </w:pPr>
      <w:r w:rsidRPr="00F630D4">
        <w:rPr>
          <w:rFonts w:asciiTheme="minorHAnsi" w:hAnsiTheme="minorHAnsi" w:cstheme="minorHAnsi"/>
          <w:sz w:val="24"/>
          <w:szCs w:val="24"/>
        </w:rPr>
        <w:t xml:space="preserve">Programul Regiunea </w:t>
      </w:r>
      <w:r w:rsidR="003F7A4B" w:rsidRPr="00F630D4">
        <w:rPr>
          <w:rFonts w:asciiTheme="minorHAnsi" w:hAnsiTheme="minorHAnsi" w:cstheme="minorHAnsi"/>
          <w:sz w:val="24"/>
          <w:szCs w:val="24"/>
        </w:rPr>
        <w:t xml:space="preserve">Centru </w:t>
      </w:r>
    </w:p>
    <w:p w14:paraId="24A4771B" w14:textId="5FA3BABD" w:rsidR="000418D5" w:rsidRPr="00F630D4" w:rsidRDefault="003F7A4B" w:rsidP="000418D5">
      <w:pPr>
        <w:pStyle w:val="Header"/>
        <w:rPr>
          <w:rFonts w:asciiTheme="minorHAnsi" w:hAnsiTheme="minorHAnsi" w:cstheme="minorHAnsi"/>
          <w:sz w:val="24"/>
          <w:szCs w:val="24"/>
        </w:rPr>
      </w:pPr>
      <w:r w:rsidRPr="00F630D4">
        <w:rPr>
          <w:rFonts w:asciiTheme="minorHAnsi" w:hAnsiTheme="minorHAnsi" w:cstheme="minorHAnsi"/>
          <w:sz w:val="24"/>
          <w:szCs w:val="24"/>
        </w:rPr>
        <w:t>Prioritatea 1</w:t>
      </w:r>
      <w:r w:rsidR="00664B95" w:rsidRPr="00F630D4">
        <w:rPr>
          <w:rFonts w:asciiTheme="minorHAnsi" w:hAnsiTheme="minorHAnsi" w:cstheme="minorHAnsi"/>
          <w:sz w:val="24"/>
          <w:szCs w:val="24"/>
        </w:rPr>
        <w:t xml:space="preserve"> </w:t>
      </w:r>
      <w:r>
        <w:rPr>
          <w:rFonts w:asciiTheme="minorHAnsi" w:hAnsiTheme="minorHAnsi" w:cstheme="minorHAnsi"/>
          <w:sz w:val="24"/>
          <w:szCs w:val="24"/>
        </w:rPr>
        <w:t>O</w:t>
      </w:r>
      <w:r w:rsidRPr="00F630D4">
        <w:rPr>
          <w:rFonts w:asciiTheme="minorHAnsi" w:hAnsiTheme="minorHAnsi" w:cstheme="minorHAnsi"/>
          <w:sz w:val="24"/>
          <w:szCs w:val="24"/>
        </w:rPr>
        <w:t xml:space="preserve"> regiune competitivă prin inovare și întreprinderi dinamice pentru o economie inteligentă</w:t>
      </w:r>
    </w:p>
    <w:p w14:paraId="1B191CF3" w14:textId="372D678B" w:rsidR="007A105A" w:rsidRPr="00F630D4" w:rsidRDefault="00837264" w:rsidP="00664B95">
      <w:pPr>
        <w:pStyle w:val="Header"/>
        <w:rPr>
          <w:rFonts w:asciiTheme="minorHAnsi" w:hAnsiTheme="minorHAnsi" w:cstheme="minorHAnsi"/>
          <w:sz w:val="24"/>
          <w:szCs w:val="24"/>
        </w:rPr>
      </w:pPr>
      <w:r w:rsidRPr="00F630D4">
        <w:rPr>
          <w:rFonts w:asciiTheme="minorHAnsi" w:hAnsiTheme="minorHAnsi" w:cstheme="minorHAnsi"/>
          <w:sz w:val="24"/>
          <w:szCs w:val="24"/>
        </w:rPr>
        <w:t>Acțiunea 1 Dezvoltarea structurilor CDI și TT în folosul întreprinderilor</w:t>
      </w:r>
      <w:r w:rsidR="007A105A" w:rsidRPr="00F630D4">
        <w:rPr>
          <w:rFonts w:asciiTheme="minorHAnsi" w:hAnsiTheme="minorHAnsi" w:cstheme="minorHAnsi"/>
          <w:sz w:val="24"/>
          <w:szCs w:val="24"/>
        </w:rPr>
        <w:t xml:space="preserve"> </w:t>
      </w:r>
    </w:p>
    <w:p w14:paraId="2D7859B7" w14:textId="2AA242DB" w:rsidR="007A105A" w:rsidRPr="00F630D4" w:rsidRDefault="00664B95" w:rsidP="00837264">
      <w:pPr>
        <w:pStyle w:val="Header"/>
        <w:rPr>
          <w:rFonts w:asciiTheme="minorHAnsi" w:hAnsiTheme="minorHAnsi" w:cstheme="minorHAnsi"/>
          <w:sz w:val="24"/>
          <w:szCs w:val="24"/>
        </w:rPr>
      </w:pPr>
      <w:r w:rsidRPr="00F630D4">
        <w:rPr>
          <w:rFonts w:asciiTheme="minorHAnsi" w:hAnsiTheme="minorHAnsi" w:cstheme="minorHAnsi"/>
          <w:sz w:val="24"/>
          <w:szCs w:val="24"/>
        </w:rPr>
        <w:t xml:space="preserve">Intervenția </w:t>
      </w:r>
      <w:r w:rsidR="00837264" w:rsidRPr="00F630D4">
        <w:rPr>
          <w:rFonts w:asciiTheme="minorHAnsi" w:hAnsiTheme="minorHAnsi" w:cstheme="minorHAnsi"/>
          <w:sz w:val="24"/>
          <w:szCs w:val="24"/>
        </w:rPr>
        <w:t>1.1.2 Dezvoltarea capacităților private de CDI</w:t>
      </w:r>
    </w:p>
    <w:p w14:paraId="478BF8CC" w14:textId="77777777" w:rsidR="00664B95" w:rsidRPr="00F630D4" w:rsidRDefault="00664B95" w:rsidP="00664B95">
      <w:pPr>
        <w:pStyle w:val="Header"/>
        <w:rPr>
          <w:rFonts w:asciiTheme="minorHAnsi" w:hAnsiTheme="minorHAnsi" w:cstheme="minorHAnsi"/>
          <w:sz w:val="24"/>
          <w:szCs w:val="24"/>
        </w:rPr>
      </w:pPr>
      <w:r w:rsidRPr="00F630D4">
        <w:rPr>
          <w:rFonts w:asciiTheme="minorHAnsi" w:hAnsiTheme="minorHAnsi" w:cstheme="minorHAnsi"/>
          <w:sz w:val="24"/>
          <w:szCs w:val="24"/>
        </w:rPr>
        <w:t>OS 1.1 Dezvoltarea și sporirea capacităților de cercetare și inovare și adoptarea tehnologiilor avansate.</w:t>
      </w:r>
    </w:p>
    <w:p w14:paraId="7D16873C" w14:textId="352FB1BE" w:rsidR="007A105A" w:rsidRPr="00F630D4" w:rsidRDefault="00664B95" w:rsidP="00664B95">
      <w:pPr>
        <w:pStyle w:val="Header"/>
        <w:rPr>
          <w:rFonts w:asciiTheme="minorHAnsi" w:hAnsiTheme="minorHAnsi" w:cstheme="minorHAnsi"/>
          <w:sz w:val="24"/>
          <w:szCs w:val="24"/>
        </w:rPr>
      </w:pPr>
      <w:r w:rsidRPr="00F630D4">
        <w:rPr>
          <w:rFonts w:asciiTheme="minorHAnsi" w:hAnsiTheme="minorHAnsi" w:cstheme="minorHAnsi"/>
          <w:sz w:val="24"/>
          <w:szCs w:val="24"/>
        </w:rPr>
        <w:t>OS 1.4 Dezvoltarea competențelor pentru specializarea inteligentă, tranziție indu</w:t>
      </w:r>
      <w:r w:rsidR="00DD5C72" w:rsidRPr="00F630D4">
        <w:rPr>
          <w:rFonts w:asciiTheme="minorHAnsi" w:hAnsiTheme="minorHAnsi" w:cstheme="minorHAnsi"/>
          <w:sz w:val="24"/>
          <w:szCs w:val="24"/>
        </w:rPr>
        <w:t>s</w:t>
      </w:r>
      <w:r w:rsidRPr="00F630D4">
        <w:rPr>
          <w:rFonts w:asciiTheme="minorHAnsi" w:hAnsiTheme="minorHAnsi" w:cstheme="minorHAnsi"/>
          <w:sz w:val="24"/>
          <w:szCs w:val="24"/>
        </w:rPr>
        <w:t>trială și antreprenoriat</w:t>
      </w:r>
    </w:p>
    <w:p w14:paraId="644F0D1E" w14:textId="4D14EC24" w:rsidR="00584236" w:rsidRPr="00F630D4" w:rsidRDefault="000B02FC" w:rsidP="000B02FC">
      <w:pPr>
        <w:jc w:val="right"/>
        <w:rPr>
          <w:rFonts w:asciiTheme="minorHAnsi" w:hAnsiTheme="minorHAnsi" w:cstheme="minorHAnsi"/>
          <w:b/>
          <w:bCs/>
          <w:iCs/>
          <w:sz w:val="24"/>
          <w:szCs w:val="24"/>
        </w:rPr>
      </w:pPr>
      <w:r w:rsidRPr="00F630D4">
        <w:rPr>
          <w:rFonts w:asciiTheme="minorHAnsi" w:hAnsiTheme="minorHAnsi" w:cstheme="minorHAnsi"/>
          <w:b/>
          <w:bCs/>
          <w:iCs/>
          <w:sz w:val="24"/>
          <w:szCs w:val="24"/>
        </w:rPr>
        <w:t xml:space="preserve">Anexa </w:t>
      </w:r>
      <w:r w:rsidR="00BB0A3D">
        <w:rPr>
          <w:rFonts w:asciiTheme="minorHAnsi" w:hAnsiTheme="minorHAnsi" w:cstheme="minorHAnsi"/>
          <w:b/>
          <w:bCs/>
          <w:iCs/>
          <w:sz w:val="24"/>
          <w:szCs w:val="24"/>
        </w:rPr>
        <w:t>4</w:t>
      </w:r>
      <w:bookmarkStart w:id="0" w:name="_GoBack"/>
      <w:bookmarkEnd w:id="0"/>
    </w:p>
    <w:p w14:paraId="47B72FB5" w14:textId="77777777" w:rsidR="00CB213A" w:rsidRPr="00F630D4" w:rsidRDefault="00CB213A" w:rsidP="00CB213A">
      <w:pPr>
        <w:jc w:val="center"/>
        <w:rPr>
          <w:rFonts w:asciiTheme="minorHAnsi" w:hAnsiTheme="minorHAnsi" w:cstheme="minorHAnsi"/>
          <w:b/>
          <w:bCs/>
          <w:iCs/>
          <w:sz w:val="24"/>
          <w:szCs w:val="24"/>
        </w:rPr>
      </w:pPr>
      <w:r w:rsidRPr="00F630D4">
        <w:rPr>
          <w:rFonts w:asciiTheme="minorHAnsi" w:hAnsiTheme="minorHAnsi" w:cstheme="minorHAnsi"/>
          <w:b/>
          <w:bCs/>
          <w:iCs/>
          <w:sz w:val="24"/>
          <w:szCs w:val="24"/>
        </w:rPr>
        <w:t xml:space="preserve">GRILA </w:t>
      </w:r>
      <w:r w:rsidR="001E1E2C" w:rsidRPr="00F630D4">
        <w:rPr>
          <w:rFonts w:asciiTheme="minorHAnsi" w:hAnsiTheme="minorHAnsi" w:cstheme="minorHAnsi"/>
          <w:b/>
          <w:bCs/>
          <w:iCs/>
          <w:sz w:val="24"/>
          <w:szCs w:val="24"/>
        </w:rPr>
        <w:t xml:space="preserve">DE VERIFICARE ELIGIBILITATE ȘI </w:t>
      </w:r>
      <w:r w:rsidRPr="00F630D4">
        <w:rPr>
          <w:rFonts w:asciiTheme="minorHAnsi" w:hAnsiTheme="minorHAnsi" w:cstheme="minorHAnsi"/>
          <w:b/>
          <w:bCs/>
          <w:iCs/>
          <w:sz w:val="24"/>
          <w:szCs w:val="24"/>
        </w:rPr>
        <w:t>C</w:t>
      </w:r>
      <w:r w:rsidR="007C13B3" w:rsidRPr="00F630D4">
        <w:rPr>
          <w:rFonts w:asciiTheme="minorHAnsi" w:hAnsiTheme="minorHAnsi" w:cstheme="minorHAnsi"/>
          <w:b/>
          <w:bCs/>
          <w:iCs/>
          <w:sz w:val="24"/>
          <w:szCs w:val="24"/>
        </w:rPr>
        <w:t>ONTRACTARE</w:t>
      </w:r>
      <w:r w:rsidR="006002E4" w:rsidRPr="00F630D4">
        <w:rPr>
          <w:rFonts w:asciiTheme="minorHAnsi" w:hAnsiTheme="minorHAnsi" w:cstheme="minorHAnsi"/>
          <w:b/>
          <w:bCs/>
          <w:iCs/>
          <w:sz w:val="24"/>
          <w:szCs w:val="24"/>
        </w:rPr>
        <w:t xml:space="preserve"> </w:t>
      </w:r>
    </w:p>
    <w:p w14:paraId="59AE1D9A" w14:textId="77777777" w:rsidR="00540324" w:rsidRPr="00F630D4" w:rsidRDefault="00540324" w:rsidP="00CB213A">
      <w:pPr>
        <w:jc w:val="center"/>
        <w:rPr>
          <w:rFonts w:asciiTheme="minorHAnsi" w:hAnsiTheme="minorHAnsi" w:cstheme="minorHAnsi"/>
          <w:sz w:val="24"/>
          <w:szCs w:val="24"/>
        </w:rPr>
      </w:pPr>
    </w:p>
    <w:p w14:paraId="07B2778A" w14:textId="77777777" w:rsidR="001E1E2C" w:rsidRPr="00F630D4" w:rsidRDefault="001E1E2C" w:rsidP="001E1E2C">
      <w:pPr>
        <w:jc w:val="both"/>
        <w:rPr>
          <w:rFonts w:asciiTheme="minorHAnsi" w:hAnsiTheme="minorHAnsi" w:cstheme="minorHAnsi"/>
          <w:b/>
          <w:sz w:val="24"/>
          <w:szCs w:val="24"/>
        </w:rPr>
      </w:pPr>
      <w:r w:rsidRPr="00F630D4">
        <w:rPr>
          <w:rFonts w:asciiTheme="minorHAnsi" w:hAnsiTheme="minorHAnsi" w:cstheme="minorHAnsi"/>
          <w:b/>
          <w:sz w:val="24"/>
          <w:szCs w:val="24"/>
        </w:rPr>
        <w:t>Partea I</w:t>
      </w:r>
    </w:p>
    <w:p w14:paraId="64A08D65" w14:textId="77777777" w:rsidR="007A105A" w:rsidRPr="00F630D4" w:rsidRDefault="007A105A" w:rsidP="001E1E2C">
      <w:pPr>
        <w:jc w:val="both"/>
        <w:rPr>
          <w:rFonts w:asciiTheme="minorHAnsi" w:hAnsiTheme="minorHAnsi" w:cstheme="minorHAnsi"/>
          <w:b/>
          <w:sz w:val="24"/>
          <w:szCs w:val="24"/>
        </w:rPr>
      </w:pPr>
    </w:p>
    <w:tbl>
      <w:tblPr>
        <w:tblW w:w="147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07"/>
        <w:gridCol w:w="10710"/>
        <w:gridCol w:w="617"/>
        <w:gridCol w:w="567"/>
        <w:gridCol w:w="567"/>
        <w:gridCol w:w="623"/>
        <w:gridCol w:w="537"/>
        <w:gridCol w:w="541"/>
      </w:tblGrid>
      <w:tr w:rsidR="00452FC2" w:rsidRPr="00F630D4" w14:paraId="2671E5E5" w14:textId="77777777" w:rsidTr="00B60162">
        <w:trPr>
          <w:trHeight w:val="20"/>
          <w:tblHeader/>
        </w:trPr>
        <w:tc>
          <w:tcPr>
            <w:tcW w:w="607" w:type="dxa"/>
            <w:vMerge w:val="restart"/>
          </w:tcPr>
          <w:p w14:paraId="1BC7EBCA" w14:textId="77777777" w:rsidR="00452FC2" w:rsidRPr="00F630D4" w:rsidRDefault="00452FC2" w:rsidP="0095561E">
            <w:pPr>
              <w:pStyle w:val="BodyText"/>
              <w:spacing w:after="0"/>
              <w:jc w:val="center"/>
              <w:rPr>
                <w:rFonts w:asciiTheme="minorHAnsi" w:hAnsiTheme="minorHAnsi" w:cstheme="minorHAnsi"/>
                <w:b/>
                <w:bCs/>
                <w:color w:val="000000" w:themeColor="text1"/>
                <w:sz w:val="24"/>
                <w:szCs w:val="24"/>
              </w:rPr>
            </w:pPr>
          </w:p>
        </w:tc>
        <w:tc>
          <w:tcPr>
            <w:tcW w:w="10710" w:type="dxa"/>
            <w:vMerge w:val="restart"/>
            <w:vAlign w:val="center"/>
          </w:tcPr>
          <w:p w14:paraId="7E5D5898" w14:textId="2982D8E7" w:rsidR="00452FC2" w:rsidRPr="00F630D4" w:rsidRDefault="00452FC2" w:rsidP="0095561E">
            <w:pPr>
              <w:pStyle w:val="BodyText"/>
              <w:spacing w:after="0"/>
              <w:jc w:val="center"/>
              <w:rPr>
                <w:rFonts w:asciiTheme="minorHAnsi" w:hAnsiTheme="minorHAnsi" w:cstheme="minorHAnsi"/>
                <w:b/>
                <w:bCs/>
                <w:color w:val="000000" w:themeColor="text1"/>
                <w:sz w:val="24"/>
                <w:szCs w:val="24"/>
              </w:rPr>
            </w:pPr>
            <w:r w:rsidRPr="00F630D4">
              <w:rPr>
                <w:rFonts w:asciiTheme="minorHAnsi" w:hAnsiTheme="minorHAnsi" w:cstheme="minorHAnsi"/>
                <w:b/>
                <w:bCs/>
                <w:color w:val="000000" w:themeColor="text1"/>
                <w:sz w:val="24"/>
                <w:szCs w:val="24"/>
              </w:rPr>
              <w:t>Cerința/ Criteriul</w:t>
            </w:r>
          </w:p>
        </w:tc>
        <w:tc>
          <w:tcPr>
            <w:tcW w:w="1751" w:type="dxa"/>
            <w:gridSpan w:val="3"/>
            <w:tcBorders>
              <w:bottom w:val="single" w:sz="4" w:space="0" w:color="auto"/>
            </w:tcBorders>
          </w:tcPr>
          <w:p w14:paraId="5E1CB78D" w14:textId="77777777" w:rsidR="00452FC2" w:rsidRPr="00F630D4" w:rsidRDefault="00452FC2" w:rsidP="0095561E">
            <w:pPr>
              <w:pStyle w:val="BodyText"/>
              <w:spacing w:after="0"/>
              <w:jc w:val="both"/>
              <w:rPr>
                <w:rFonts w:asciiTheme="minorHAnsi" w:hAnsiTheme="minorHAnsi" w:cstheme="minorHAnsi"/>
                <w:b/>
                <w:bCs/>
                <w:color w:val="000000" w:themeColor="text1"/>
                <w:sz w:val="24"/>
                <w:szCs w:val="24"/>
              </w:rPr>
            </w:pPr>
            <w:r w:rsidRPr="00F630D4">
              <w:rPr>
                <w:rFonts w:asciiTheme="minorHAnsi" w:hAnsiTheme="minorHAnsi" w:cstheme="minorHAnsi"/>
                <w:b/>
                <w:bCs/>
                <w:color w:val="000000" w:themeColor="text1"/>
                <w:sz w:val="24"/>
                <w:szCs w:val="24"/>
              </w:rPr>
              <w:t>Expert 1</w:t>
            </w:r>
          </w:p>
        </w:tc>
        <w:tc>
          <w:tcPr>
            <w:tcW w:w="1701" w:type="dxa"/>
            <w:gridSpan w:val="3"/>
            <w:tcBorders>
              <w:bottom w:val="single" w:sz="4" w:space="0" w:color="auto"/>
            </w:tcBorders>
          </w:tcPr>
          <w:p w14:paraId="0EBA91A3" w14:textId="77777777" w:rsidR="00452FC2" w:rsidRPr="00F630D4" w:rsidRDefault="00452FC2" w:rsidP="0095561E">
            <w:pPr>
              <w:pStyle w:val="BodyText"/>
              <w:spacing w:after="0"/>
              <w:jc w:val="both"/>
              <w:rPr>
                <w:rFonts w:asciiTheme="minorHAnsi" w:hAnsiTheme="minorHAnsi" w:cstheme="minorHAnsi"/>
                <w:b/>
                <w:bCs/>
                <w:color w:val="000000" w:themeColor="text1"/>
                <w:sz w:val="24"/>
                <w:szCs w:val="24"/>
              </w:rPr>
            </w:pPr>
            <w:r w:rsidRPr="00F630D4">
              <w:rPr>
                <w:rFonts w:asciiTheme="minorHAnsi" w:hAnsiTheme="minorHAnsi" w:cstheme="minorHAnsi"/>
                <w:b/>
                <w:bCs/>
                <w:color w:val="000000" w:themeColor="text1"/>
                <w:sz w:val="24"/>
                <w:szCs w:val="24"/>
              </w:rPr>
              <w:t>Expert 2</w:t>
            </w:r>
          </w:p>
        </w:tc>
      </w:tr>
      <w:tr w:rsidR="00452FC2" w:rsidRPr="00F630D4" w14:paraId="568209D8" w14:textId="77777777" w:rsidTr="00B60162">
        <w:trPr>
          <w:trHeight w:val="20"/>
          <w:tblHeader/>
        </w:trPr>
        <w:tc>
          <w:tcPr>
            <w:tcW w:w="607" w:type="dxa"/>
            <w:vMerge/>
            <w:tcBorders>
              <w:bottom w:val="single" w:sz="4" w:space="0" w:color="auto"/>
            </w:tcBorders>
          </w:tcPr>
          <w:p w14:paraId="18FC19FE" w14:textId="77777777" w:rsidR="00452FC2" w:rsidRPr="00F630D4" w:rsidRDefault="00452FC2" w:rsidP="0095561E">
            <w:pPr>
              <w:pStyle w:val="BodyText"/>
              <w:spacing w:after="0"/>
              <w:jc w:val="both"/>
              <w:rPr>
                <w:rFonts w:asciiTheme="minorHAnsi" w:hAnsiTheme="minorHAnsi" w:cstheme="minorHAnsi"/>
                <w:b/>
                <w:bCs/>
                <w:color w:val="000000" w:themeColor="text1"/>
                <w:sz w:val="24"/>
                <w:szCs w:val="24"/>
              </w:rPr>
            </w:pPr>
          </w:p>
        </w:tc>
        <w:tc>
          <w:tcPr>
            <w:tcW w:w="10710" w:type="dxa"/>
            <w:vMerge/>
            <w:tcBorders>
              <w:bottom w:val="single" w:sz="4" w:space="0" w:color="auto"/>
            </w:tcBorders>
          </w:tcPr>
          <w:p w14:paraId="7A8D4732" w14:textId="5FAD5E00" w:rsidR="00452FC2" w:rsidRPr="00F630D4" w:rsidRDefault="00452FC2" w:rsidP="0095561E">
            <w:pPr>
              <w:pStyle w:val="BodyText"/>
              <w:spacing w:after="0"/>
              <w:jc w:val="both"/>
              <w:rPr>
                <w:rFonts w:asciiTheme="minorHAnsi" w:hAnsiTheme="minorHAnsi" w:cstheme="minorHAnsi"/>
                <w:b/>
                <w:bCs/>
                <w:color w:val="000000" w:themeColor="text1"/>
                <w:sz w:val="24"/>
                <w:szCs w:val="24"/>
              </w:rPr>
            </w:pPr>
          </w:p>
        </w:tc>
        <w:tc>
          <w:tcPr>
            <w:tcW w:w="617" w:type="dxa"/>
            <w:tcBorders>
              <w:bottom w:val="single" w:sz="4" w:space="0" w:color="auto"/>
            </w:tcBorders>
            <w:vAlign w:val="center"/>
          </w:tcPr>
          <w:p w14:paraId="18F15489" w14:textId="77777777" w:rsidR="00452FC2" w:rsidRPr="00F630D4" w:rsidRDefault="00452FC2" w:rsidP="0095561E">
            <w:pPr>
              <w:pStyle w:val="Body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DA</w:t>
            </w:r>
          </w:p>
        </w:tc>
        <w:tc>
          <w:tcPr>
            <w:tcW w:w="567" w:type="dxa"/>
            <w:tcBorders>
              <w:bottom w:val="single" w:sz="4" w:space="0" w:color="auto"/>
            </w:tcBorders>
            <w:vAlign w:val="center"/>
          </w:tcPr>
          <w:p w14:paraId="7D44B98C" w14:textId="77777777" w:rsidR="00452FC2" w:rsidRPr="00F630D4" w:rsidRDefault="00452FC2" w:rsidP="0095561E">
            <w:pPr>
              <w:pStyle w:val="Body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NU</w:t>
            </w:r>
          </w:p>
        </w:tc>
        <w:tc>
          <w:tcPr>
            <w:tcW w:w="567" w:type="dxa"/>
            <w:tcBorders>
              <w:bottom w:val="single" w:sz="4" w:space="0" w:color="auto"/>
            </w:tcBorders>
            <w:vAlign w:val="center"/>
          </w:tcPr>
          <w:p w14:paraId="508F2F63" w14:textId="77777777" w:rsidR="00452FC2" w:rsidRPr="00F630D4" w:rsidRDefault="00452FC2" w:rsidP="0095561E">
            <w:pPr>
              <w:pStyle w:val="Body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NA</w:t>
            </w:r>
          </w:p>
        </w:tc>
        <w:tc>
          <w:tcPr>
            <w:tcW w:w="623" w:type="dxa"/>
            <w:tcBorders>
              <w:bottom w:val="single" w:sz="4" w:space="0" w:color="auto"/>
            </w:tcBorders>
            <w:vAlign w:val="center"/>
          </w:tcPr>
          <w:p w14:paraId="2019C8CD" w14:textId="77777777" w:rsidR="00452FC2" w:rsidRPr="00F630D4" w:rsidRDefault="00452FC2" w:rsidP="0095561E">
            <w:pPr>
              <w:pStyle w:val="Body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DA</w:t>
            </w:r>
          </w:p>
        </w:tc>
        <w:tc>
          <w:tcPr>
            <w:tcW w:w="537" w:type="dxa"/>
            <w:tcBorders>
              <w:bottom w:val="single" w:sz="4" w:space="0" w:color="auto"/>
            </w:tcBorders>
            <w:vAlign w:val="center"/>
          </w:tcPr>
          <w:p w14:paraId="1839202A" w14:textId="77777777" w:rsidR="00452FC2" w:rsidRPr="00F630D4" w:rsidRDefault="00452FC2" w:rsidP="0095561E">
            <w:pPr>
              <w:pStyle w:val="BodyText"/>
              <w:spacing w:after="0"/>
              <w:ind w:hanging="108"/>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NU</w:t>
            </w:r>
          </w:p>
        </w:tc>
        <w:tc>
          <w:tcPr>
            <w:tcW w:w="541" w:type="dxa"/>
            <w:tcBorders>
              <w:bottom w:val="single" w:sz="4" w:space="0" w:color="auto"/>
            </w:tcBorders>
            <w:vAlign w:val="center"/>
          </w:tcPr>
          <w:p w14:paraId="6293ADDE" w14:textId="77777777" w:rsidR="00452FC2" w:rsidRPr="00F630D4" w:rsidRDefault="00452FC2" w:rsidP="0095561E">
            <w:pPr>
              <w:pStyle w:val="Body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NA</w:t>
            </w:r>
          </w:p>
        </w:tc>
      </w:tr>
      <w:tr w:rsidR="00452FC2" w:rsidRPr="00F630D4" w14:paraId="7CF5CE81" w14:textId="77777777" w:rsidTr="00B60162">
        <w:trPr>
          <w:trHeight w:val="20"/>
        </w:trPr>
        <w:tc>
          <w:tcPr>
            <w:tcW w:w="607" w:type="dxa"/>
            <w:shd w:val="clear" w:color="auto" w:fill="ACB9CA" w:themeFill="text2" w:themeFillTint="66"/>
          </w:tcPr>
          <w:p w14:paraId="69F98386"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10710" w:type="dxa"/>
            <w:shd w:val="clear" w:color="auto" w:fill="ACB9CA" w:themeFill="text2" w:themeFillTint="66"/>
          </w:tcPr>
          <w:p w14:paraId="55C08865" w14:textId="1A7DDFA5"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VERIFICAREA CONFORMITĂȚII ADMINISTRATIVE</w:t>
            </w:r>
          </w:p>
        </w:tc>
        <w:tc>
          <w:tcPr>
            <w:tcW w:w="617" w:type="dxa"/>
            <w:shd w:val="clear" w:color="auto" w:fill="ACB9CA" w:themeFill="text2" w:themeFillTint="66"/>
          </w:tcPr>
          <w:p w14:paraId="563D7E3B"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shd w:val="clear" w:color="auto" w:fill="ACB9CA" w:themeFill="text2" w:themeFillTint="66"/>
          </w:tcPr>
          <w:p w14:paraId="10207AB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shd w:val="clear" w:color="auto" w:fill="ACB9CA" w:themeFill="text2" w:themeFillTint="66"/>
          </w:tcPr>
          <w:p w14:paraId="4910C427"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shd w:val="clear" w:color="auto" w:fill="ACB9CA" w:themeFill="text2" w:themeFillTint="66"/>
          </w:tcPr>
          <w:p w14:paraId="2341E7C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shd w:val="clear" w:color="auto" w:fill="ACB9CA" w:themeFill="text2" w:themeFillTint="66"/>
          </w:tcPr>
          <w:p w14:paraId="3266A94C"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shd w:val="clear" w:color="auto" w:fill="ACB9CA" w:themeFill="text2" w:themeFillTint="66"/>
          </w:tcPr>
          <w:p w14:paraId="27798BD2"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0F57BA52" w14:textId="77777777" w:rsidTr="00B60162">
        <w:trPr>
          <w:trHeight w:val="20"/>
        </w:trPr>
        <w:tc>
          <w:tcPr>
            <w:tcW w:w="607" w:type="dxa"/>
          </w:tcPr>
          <w:p w14:paraId="01A54A02" w14:textId="20E2CAC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1.</w:t>
            </w:r>
          </w:p>
        </w:tc>
        <w:tc>
          <w:tcPr>
            <w:tcW w:w="10710" w:type="dxa"/>
          </w:tcPr>
          <w:p w14:paraId="7D00152F" w14:textId="2432B6A3"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sz w:val="24"/>
                <w:szCs w:val="24"/>
              </w:rPr>
              <w:t xml:space="preserve">Sunt completate toate secțiunile </w:t>
            </w:r>
            <w:r w:rsidRPr="00F630D4">
              <w:rPr>
                <w:rFonts w:asciiTheme="minorHAnsi" w:hAnsiTheme="minorHAnsi" w:cstheme="minorHAnsi"/>
                <w:b/>
                <w:sz w:val="24"/>
                <w:szCs w:val="24"/>
              </w:rPr>
              <w:t>aplicabile</w:t>
            </w:r>
            <w:r w:rsidRPr="00F630D4">
              <w:rPr>
                <w:rFonts w:asciiTheme="minorHAnsi" w:hAnsiTheme="minorHAnsi" w:cstheme="minorHAnsi"/>
                <w:sz w:val="24"/>
                <w:szCs w:val="24"/>
              </w:rPr>
              <w:t xml:space="preserve"> cererii de finanțare pentru specificul apelului de proiecte?</w:t>
            </w:r>
          </w:p>
        </w:tc>
        <w:tc>
          <w:tcPr>
            <w:tcW w:w="617" w:type="dxa"/>
          </w:tcPr>
          <w:p w14:paraId="0739A2B1"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49230218"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5F14297C"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238860ED"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41FB26A2"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5B05FA14"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F99615E" w14:textId="77777777" w:rsidTr="00B60162">
        <w:trPr>
          <w:trHeight w:val="20"/>
        </w:trPr>
        <w:tc>
          <w:tcPr>
            <w:tcW w:w="607" w:type="dxa"/>
          </w:tcPr>
          <w:p w14:paraId="664AAA25" w14:textId="378A0B49"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2.</w:t>
            </w:r>
          </w:p>
        </w:tc>
        <w:tc>
          <w:tcPr>
            <w:tcW w:w="10710" w:type="dxa"/>
          </w:tcPr>
          <w:p w14:paraId="3393823A" w14:textId="331D4FE3"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 xml:space="preserve"> </w:t>
            </w:r>
            <w:r w:rsidRPr="00F630D4">
              <w:rPr>
                <w:rFonts w:asciiTheme="minorHAnsi" w:hAnsiTheme="minorHAnsi" w:cstheme="minorHAnsi"/>
                <w:sz w:val="24"/>
                <w:szCs w:val="24"/>
              </w:rPr>
              <w:t>Cererea de finanțare și anexele sunt tehnoredactate în limba română?</w:t>
            </w:r>
          </w:p>
        </w:tc>
        <w:tc>
          <w:tcPr>
            <w:tcW w:w="617" w:type="dxa"/>
          </w:tcPr>
          <w:p w14:paraId="3CF7CBE1"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0955444B"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2729A4A6"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039E3F03"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68E40D3C"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0FDCAB04"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40B7397" w14:textId="77777777" w:rsidTr="00B60162">
        <w:trPr>
          <w:trHeight w:val="20"/>
        </w:trPr>
        <w:tc>
          <w:tcPr>
            <w:tcW w:w="607" w:type="dxa"/>
            <w:tcBorders>
              <w:bottom w:val="single" w:sz="4" w:space="0" w:color="auto"/>
            </w:tcBorders>
          </w:tcPr>
          <w:p w14:paraId="7780264B" w14:textId="45DFC4F0"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3.</w:t>
            </w:r>
          </w:p>
        </w:tc>
        <w:tc>
          <w:tcPr>
            <w:tcW w:w="10710" w:type="dxa"/>
            <w:tcBorders>
              <w:bottom w:val="single" w:sz="4" w:space="0" w:color="auto"/>
            </w:tcBorders>
          </w:tcPr>
          <w:p w14:paraId="5A390D5E" w14:textId="1A5097F8"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 xml:space="preserve">Documente statutare ale solicitantului, sau, în cazul parteneriatelor, ale liderului de parteneriat și ale partenerilor </w:t>
            </w:r>
          </w:p>
          <w:p w14:paraId="59C2AE28" w14:textId="3E4F1C3C" w:rsidR="00452FC2" w:rsidRPr="00F630D4" w:rsidRDefault="00452FC2" w:rsidP="0095561E">
            <w:pPr>
              <w:pStyle w:val="Header"/>
              <w:spacing w:after="60" w:line="276" w:lineRule="auto"/>
              <w:jc w:val="both"/>
              <w:rPr>
                <w:rFonts w:asciiTheme="minorHAnsi" w:hAnsiTheme="minorHAnsi" w:cstheme="minorHAnsi"/>
                <w:sz w:val="24"/>
                <w:szCs w:val="24"/>
              </w:rPr>
            </w:pPr>
            <w:r w:rsidRPr="00F630D4">
              <w:rPr>
                <w:rFonts w:asciiTheme="minorHAnsi" w:hAnsiTheme="minorHAnsi" w:cstheme="minorHAnsi"/>
                <w:sz w:val="24"/>
                <w:szCs w:val="24"/>
              </w:rPr>
              <w:t>Sunt anexate documentele statutare ale solicitantului sau ale liderului de parteneriat și ale partenerilor în vigoare la data depunerii cererii de finanțare, în funcție de categoria în care se încadrează fiecare, prezentate în Ghidul Solicitantului (secțiunea 7.6, punctul 1)?</w:t>
            </w:r>
          </w:p>
          <w:p w14:paraId="469DC920" w14:textId="77777777"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Informațiile rezultate din cadrul documentelor statutare sunt aceleași cu cele din cadrul cererii de finanțare referitoare la identificarea solicitantului și, dacă este cazul, partenerilor?</w:t>
            </w:r>
          </w:p>
          <w:p w14:paraId="1CA01AA9" w14:textId="30F420E4" w:rsidR="00452FC2" w:rsidRPr="00F630D4" w:rsidRDefault="00452FC2" w:rsidP="00CA2C33">
            <w:pPr>
              <w:spacing w:after="60"/>
              <w:jc w:val="both"/>
              <w:rPr>
                <w:rFonts w:asciiTheme="minorHAnsi" w:hAnsiTheme="minorHAnsi" w:cstheme="minorHAnsi"/>
                <w:i/>
                <w:sz w:val="24"/>
                <w:szCs w:val="24"/>
              </w:rPr>
            </w:pPr>
            <w:r w:rsidRPr="00F630D4">
              <w:rPr>
                <w:rFonts w:asciiTheme="minorHAnsi" w:hAnsiTheme="minorHAnsi" w:cstheme="minorHAnsi"/>
                <w:b/>
                <w:i/>
                <w:color w:val="000000" w:themeColor="text1"/>
                <w:sz w:val="24"/>
              </w:rPr>
              <w:lastRenderedPageBreak/>
              <w:t>Notă:</w:t>
            </w:r>
            <w:r w:rsidRPr="00F630D4">
              <w:rPr>
                <w:rFonts w:asciiTheme="minorHAnsi" w:hAnsiTheme="minorHAnsi" w:cstheme="minorHAnsi"/>
                <w:i/>
                <w:color w:val="000000" w:themeColor="text1"/>
                <w:sz w:val="24"/>
              </w:rPr>
              <w:t xml:space="preserve"> Aceste documente sunt anexate pentru liderul de parteneriat și toți partenerii, în cazul unui Acord de parteneriat. În cazul partenerilor din alte state, se vor anexa documentele statutare traduse în limba română de către un traducător autorizat și legalizate.</w:t>
            </w:r>
          </w:p>
        </w:tc>
        <w:tc>
          <w:tcPr>
            <w:tcW w:w="617" w:type="dxa"/>
            <w:tcBorders>
              <w:bottom w:val="single" w:sz="4" w:space="0" w:color="auto"/>
            </w:tcBorders>
          </w:tcPr>
          <w:p w14:paraId="452B8EF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318CE8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59B81CB5"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07323BC7"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2D2BE39D"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07C7B8DC"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2253A561" w14:textId="77777777" w:rsidTr="00B60162">
        <w:trPr>
          <w:trHeight w:val="20"/>
        </w:trPr>
        <w:tc>
          <w:tcPr>
            <w:tcW w:w="607" w:type="dxa"/>
            <w:tcBorders>
              <w:bottom w:val="single" w:sz="4" w:space="0" w:color="auto"/>
            </w:tcBorders>
          </w:tcPr>
          <w:p w14:paraId="521C9530" w14:textId="44FF6DAF" w:rsidR="00452FC2" w:rsidRPr="00F630D4" w:rsidRDefault="00B6016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4.</w:t>
            </w:r>
          </w:p>
        </w:tc>
        <w:tc>
          <w:tcPr>
            <w:tcW w:w="10710" w:type="dxa"/>
            <w:tcBorders>
              <w:bottom w:val="single" w:sz="4" w:space="0" w:color="auto"/>
            </w:tcBorders>
          </w:tcPr>
          <w:p w14:paraId="165E2D04" w14:textId="3D895A46"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 xml:space="preserve">Documente privind identificarea reprezentantului legal al liderului de parteneriat și a partenerilor </w:t>
            </w:r>
          </w:p>
          <w:p w14:paraId="35F1BF08" w14:textId="7702D784" w:rsidR="00452FC2" w:rsidRPr="00F630D4" w:rsidRDefault="00452FC2" w:rsidP="0095561E">
            <w:pPr>
              <w:pStyle w:val="Header"/>
              <w:tabs>
                <w:tab w:val="center" w:pos="639"/>
              </w:tabs>
              <w:spacing w:after="60" w:line="276" w:lineRule="auto"/>
              <w:jc w:val="both"/>
              <w:rPr>
                <w:rFonts w:asciiTheme="minorHAnsi" w:hAnsiTheme="minorHAnsi" w:cstheme="minorHAnsi"/>
                <w:sz w:val="24"/>
                <w:szCs w:val="24"/>
              </w:rPr>
            </w:pPr>
            <w:r w:rsidRPr="00F630D4">
              <w:rPr>
                <w:rFonts w:asciiTheme="minorHAnsi" w:hAnsiTheme="minorHAnsi" w:cstheme="minorHAnsi"/>
                <w:sz w:val="24"/>
                <w:szCs w:val="24"/>
              </w:rPr>
              <w:t>Este atașat un document de identificare a reprezentantului legal al liderul de parteneriat și a fiecărui reprezentant legal al partenerilor?</w:t>
            </w:r>
          </w:p>
          <w:p w14:paraId="163A61D0" w14:textId="77777777"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sz w:val="24"/>
                <w:szCs w:val="24"/>
              </w:rPr>
              <w:t>Datele din documentul de identificare sunt aceleași cu cele menționate în cadrul cererii de finanțare la secțiunea privind identificarea reprezentantului legal?</w:t>
            </w:r>
          </w:p>
        </w:tc>
        <w:tc>
          <w:tcPr>
            <w:tcW w:w="617" w:type="dxa"/>
            <w:tcBorders>
              <w:bottom w:val="single" w:sz="4" w:space="0" w:color="auto"/>
            </w:tcBorders>
          </w:tcPr>
          <w:p w14:paraId="58C71C1D"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698E5D2C"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5995C9E"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3782E800"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340B103B"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277A852C"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077EA188" w14:textId="77777777" w:rsidTr="00B60162">
        <w:trPr>
          <w:trHeight w:val="20"/>
        </w:trPr>
        <w:tc>
          <w:tcPr>
            <w:tcW w:w="607" w:type="dxa"/>
            <w:tcBorders>
              <w:bottom w:val="single" w:sz="4" w:space="0" w:color="auto"/>
            </w:tcBorders>
          </w:tcPr>
          <w:p w14:paraId="27739CFA" w14:textId="5565EFDD" w:rsidR="00452FC2" w:rsidRPr="00F630D4" w:rsidRDefault="00B6016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5.</w:t>
            </w:r>
          </w:p>
        </w:tc>
        <w:tc>
          <w:tcPr>
            <w:tcW w:w="10710" w:type="dxa"/>
            <w:tcBorders>
              <w:bottom w:val="single" w:sz="4" w:space="0" w:color="auto"/>
            </w:tcBorders>
          </w:tcPr>
          <w:p w14:paraId="75BE6193" w14:textId="3B96FA2D"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[unde e cazul] Mandatul special/ împuternicirea specială pentru semn</w:t>
            </w:r>
            <w:r w:rsidR="00902D4B">
              <w:rPr>
                <w:rFonts w:asciiTheme="minorHAnsi" w:hAnsiTheme="minorHAnsi" w:cstheme="minorHAnsi"/>
                <w:b/>
                <w:sz w:val="24"/>
                <w:szCs w:val="24"/>
              </w:rPr>
              <w:t>area anumitor secțiuni din cere</w:t>
            </w:r>
            <w:r w:rsidRPr="00F630D4">
              <w:rPr>
                <w:rFonts w:asciiTheme="minorHAnsi" w:hAnsiTheme="minorHAnsi" w:cstheme="minorHAnsi"/>
                <w:b/>
                <w:sz w:val="24"/>
                <w:szCs w:val="24"/>
              </w:rPr>
              <w:t>rea de finanțare, este atașat?</w:t>
            </w:r>
          </w:p>
        </w:tc>
        <w:tc>
          <w:tcPr>
            <w:tcW w:w="617" w:type="dxa"/>
            <w:tcBorders>
              <w:bottom w:val="single" w:sz="4" w:space="0" w:color="auto"/>
            </w:tcBorders>
          </w:tcPr>
          <w:p w14:paraId="23B23B17"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0791B06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B295175"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7B26E0D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1D8DD675"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6568FB54"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56EB587B" w14:textId="77777777" w:rsidTr="00B60162">
        <w:trPr>
          <w:trHeight w:val="20"/>
        </w:trPr>
        <w:tc>
          <w:tcPr>
            <w:tcW w:w="607" w:type="dxa"/>
            <w:tcBorders>
              <w:bottom w:val="single" w:sz="4" w:space="0" w:color="auto"/>
            </w:tcBorders>
          </w:tcPr>
          <w:p w14:paraId="29A6AEF1" w14:textId="6ED3A7FD" w:rsidR="00452FC2" w:rsidRPr="00F630D4" w:rsidRDefault="00B6016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6.</w:t>
            </w:r>
          </w:p>
        </w:tc>
        <w:tc>
          <w:tcPr>
            <w:tcW w:w="10710" w:type="dxa"/>
            <w:tcBorders>
              <w:bottom w:val="single" w:sz="4" w:space="0" w:color="auto"/>
            </w:tcBorders>
          </w:tcPr>
          <w:p w14:paraId="7DFC3D25" w14:textId="513CD87F"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Documente privind constituirea parteneriatului, respectiv Acordul de parteneriat, inclusiv Hotărârile / Deciziile de aprobare a acordului de parteneriat (dacă este cazul)</w:t>
            </w:r>
          </w:p>
          <w:p w14:paraId="50C2BC83" w14:textId="24016346"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Acordul de parteneriat privind implementarea proiectului este anexat și respectă modelul prevăzut de ghidul solicitantului (Anexa 6 Model acord de parteneriat (model orientativ)?</w:t>
            </w:r>
          </w:p>
          <w:p w14:paraId="59C6C208" w14:textId="5E3081A5"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Sunt anexate Hotărârile / Deciziile de aprobare a aco</w:t>
            </w:r>
            <w:r w:rsidR="00DD34AC">
              <w:rPr>
                <w:rFonts w:asciiTheme="minorHAnsi" w:hAnsiTheme="minorHAnsi" w:cstheme="minorHAnsi"/>
                <w:sz w:val="24"/>
                <w:szCs w:val="24"/>
              </w:rPr>
              <w:t>rdului de parteneriat? (Anexa 6</w:t>
            </w:r>
            <w:r w:rsidRPr="00F630D4">
              <w:rPr>
                <w:rFonts w:asciiTheme="minorHAnsi" w:hAnsiTheme="minorHAnsi" w:cstheme="minorHAnsi"/>
                <w:sz w:val="24"/>
                <w:szCs w:val="24"/>
              </w:rPr>
              <w:t xml:space="preserve"> Model orientativ Hotărâre de aprobare a acordului de parteneriat (model orientativ)</w:t>
            </w:r>
          </w:p>
          <w:p w14:paraId="4E4165BD" w14:textId="38EDC2BF" w:rsidR="00452FC2" w:rsidRPr="00F630D4" w:rsidRDefault="00452FC2" w:rsidP="0095561E">
            <w:pPr>
              <w:pStyle w:val="Header"/>
              <w:tabs>
                <w:tab w:val="center" w:pos="459"/>
              </w:tabs>
              <w:spacing w:line="276" w:lineRule="auto"/>
              <w:jc w:val="both"/>
              <w:rPr>
                <w:rFonts w:asciiTheme="minorHAnsi" w:hAnsiTheme="minorHAnsi" w:cstheme="minorHAnsi"/>
                <w:sz w:val="24"/>
                <w:szCs w:val="24"/>
              </w:rPr>
            </w:pPr>
            <w:r w:rsidRPr="00F630D4">
              <w:rPr>
                <w:rFonts w:asciiTheme="minorHAnsi" w:hAnsiTheme="minorHAnsi" w:cstheme="minorHAnsi"/>
                <w:sz w:val="24"/>
                <w:szCs w:val="24"/>
              </w:rPr>
              <w:t xml:space="preserve">Acordul de parteneriat este în vigoare la momentul depunerii cererii de finanțare și își păstrează valabilitatea pe perioada de implementare a proiectului și </w:t>
            </w:r>
            <w:r w:rsidR="00B60162" w:rsidRPr="00F630D4">
              <w:rPr>
                <w:rFonts w:asciiTheme="minorHAnsi" w:hAnsiTheme="minorHAnsi" w:cstheme="minorHAnsi"/>
                <w:sz w:val="24"/>
                <w:szCs w:val="24"/>
              </w:rPr>
              <w:t>perioada de durabilitate</w:t>
            </w:r>
            <w:r w:rsidRPr="00F630D4">
              <w:rPr>
                <w:rFonts w:asciiTheme="minorHAnsi" w:hAnsiTheme="minorHAnsi" w:cstheme="minorHAnsi"/>
                <w:sz w:val="24"/>
                <w:szCs w:val="24"/>
              </w:rPr>
              <w:t>?</w:t>
            </w:r>
          </w:p>
          <w:p w14:paraId="390EA1F2" w14:textId="7D18A801" w:rsidR="00452FC2" w:rsidRPr="00F630D4" w:rsidRDefault="00452FC2" w:rsidP="00CA2C33">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i/>
                <w:sz w:val="24"/>
                <w:szCs w:val="24"/>
              </w:rPr>
              <w:t>Notă:</w:t>
            </w:r>
            <w:r w:rsidRPr="00F630D4">
              <w:rPr>
                <w:rFonts w:asciiTheme="minorHAnsi" w:hAnsiTheme="minorHAnsi" w:cstheme="minorHAnsi"/>
                <w:sz w:val="24"/>
                <w:szCs w:val="24"/>
              </w:rPr>
              <w:t xml:space="preserve"> </w:t>
            </w:r>
            <w:r w:rsidRPr="00F630D4">
              <w:rPr>
                <w:rFonts w:asciiTheme="minorHAnsi" w:hAnsiTheme="minorHAnsi" w:cstheme="minorHAnsi"/>
                <w:i/>
                <w:sz w:val="24"/>
                <w:szCs w:val="24"/>
              </w:rPr>
              <w:t>Este important ca în estimarea perioadei de valabilitate a acordului de parteneriat să fie luată în calcul o perioadă de 6 luni între data de finalizare a proiectului și data de efectuare a plății finale</w:t>
            </w:r>
            <w:r w:rsidR="00B60162" w:rsidRPr="00F630D4">
              <w:rPr>
                <w:rFonts w:asciiTheme="minorHAnsi" w:hAnsiTheme="minorHAnsi" w:cstheme="minorHAnsi"/>
                <w:i/>
                <w:sz w:val="24"/>
                <w:szCs w:val="24"/>
              </w:rPr>
              <w:t>.</w:t>
            </w:r>
          </w:p>
        </w:tc>
        <w:tc>
          <w:tcPr>
            <w:tcW w:w="617" w:type="dxa"/>
            <w:tcBorders>
              <w:bottom w:val="single" w:sz="4" w:space="0" w:color="auto"/>
            </w:tcBorders>
          </w:tcPr>
          <w:p w14:paraId="0167901E"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D108225"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D5DCEEF"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12D89832"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1A5362E6"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0C05D5E5"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89D3D9B" w14:textId="77777777" w:rsidTr="00B60162">
        <w:trPr>
          <w:trHeight w:val="20"/>
        </w:trPr>
        <w:tc>
          <w:tcPr>
            <w:tcW w:w="607" w:type="dxa"/>
            <w:tcBorders>
              <w:bottom w:val="single" w:sz="4" w:space="0" w:color="auto"/>
            </w:tcBorders>
          </w:tcPr>
          <w:p w14:paraId="53C1D410" w14:textId="12DD9895" w:rsidR="00452FC2" w:rsidRPr="00F630D4" w:rsidRDefault="00B60162" w:rsidP="00C10138">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lastRenderedPageBreak/>
              <w:t>7.</w:t>
            </w:r>
          </w:p>
        </w:tc>
        <w:tc>
          <w:tcPr>
            <w:tcW w:w="10710" w:type="dxa"/>
            <w:tcBorders>
              <w:bottom w:val="single" w:sz="4" w:space="0" w:color="auto"/>
            </w:tcBorders>
          </w:tcPr>
          <w:p w14:paraId="159C80F8" w14:textId="22C9D4BD" w:rsidR="00452FC2" w:rsidRPr="00F630D4" w:rsidRDefault="00452FC2" w:rsidP="00C10138">
            <w:pPr>
              <w:pStyle w:val="Header"/>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b/>
                <w:sz w:val="24"/>
                <w:szCs w:val="24"/>
              </w:rPr>
              <w:t xml:space="preserve">Sunt atașate documente care dovedesc dreptul solicitantului asupra imobilului (teren și/sau clădiri) identificat ca loc de implementare </w:t>
            </w:r>
            <w:r w:rsidRPr="00F630D4">
              <w:rPr>
                <w:rFonts w:asciiTheme="minorHAnsi" w:hAnsiTheme="minorHAnsi" w:cstheme="minorHAnsi"/>
                <w:sz w:val="24"/>
                <w:szCs w:val="24"/>
              </w:rPr>
              <w:t>(ex. contract de vânzare - cumpărare, contract de donație, contract de concesiune, contract de comodat etc) (Secțiunea 7.6, pct. 7)</w:t>
            </w:r>
          </w:p>
        </w:tc>
        <w:tc>
          <w:tcPr>
            <w:tcW w:w="617" w:type="dxa"/>
            <w:tcBorders>
              <w:bottom w:val="single" w:sz="4" w:space="0" w:color="auto"/>
            </w:tcBorders>
          </w:tcPr>
          <w:p w14:paraId="300C56D4"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646BC75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5CB945A"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3E06ED34"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2AC6B9AF"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24CE4797"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3EB1BB7F" w14:textId="77777777" w:rsidTr="00B60162">
        <w:trPr>
          <w:trHeight w:val="20"/>
        </w:trPr>
        <w:tc>
          <w:tcPr>
            <w:tcW w:w="607" w:type="dxa"/>
            <w:tcBorders>
              <w:bottom w:val="single" w:sz="4" w:space="0" w:color="auto"/>
            </w:tcBorders>
          </w:tcPr>
          <w:p w14:paraId="3AD179F2" w14:textId="5A333E7B" w:rsidR="00452FC2" w:rsidRPr="00F630D4" w:rsidRDefault="00B60162" w:rsidP="0095561E">
            <w:pPr>
              <w:contextualSpacing/>
              <w:jc w:val="both"/>
              <w:rPr>
                <w:rFonts w:asciiTheme="minorHAnsi" w:hAnsiTheme="minorHAnsi" w:cstheme="minorHAnsi"/>
                <w:b/>
                <w:sz w:val="24"/>
                <w:szCs w:val="24"/>
              </w:rPr>
            </w:pPr>
            <w:r w:rsidRPr="00F630D4">
              <w:rPr>
                <w:rFonts w:asciiTheme="minorHAnsi" w:hAnsiTheme="minorHAnsi" w:cstheme="minorHAnsi"/>
                <w:b/>
                <w:sz w:val="24"/>
                <w:szCs w:val="24"/>
              </w:rPr>
              <w:t>8.</w:t>
            </w:r>
          </w:p>
        </w:tc>
        <w:tc>
          <w:tcPr>
            <w:tcW w:w="10710" w:type="dxa"/>
            <w:tcBorders>
              <w:bottom w:val="single" w:sz="4" w:space="0" w:color="auto"/>
            </w:tcBorders>
          </w:tcPr>
          <w:p w14:paraId="2A7DDED5" w14:textId="4DF13D82" w:rsidR="00452FC2" w:rsidRPr="00F630D4" w:rsidRDefault="00452FC2" w:rsidP="0095561E">
            <w:pPr>
              <w:contextualSpacing/>
              <w:jc w:val="both"/>
              <w:rPr>
                <w:rFonts w:asciiTheme="minorHAnsi" w:hAnsiTheme="minorHAnsi" w:cstheme="minorHAnsi"/>
                <w:b/>
                <w:sz w:val="24"/>
                <w:szCs w:val="24"/>
              </w:rPr>
            </w:pPr>
            <w:r w:rsidRPr="00F630D4">
              <w:rPr>
                <w:rFonts w:asciiTheme="minorHAnsi" w:hAnsiTheme="minorHAnsi" w:cstheme="minorHAnsi"/>
                <w:b/>
                <w:sz w:val="24"/>
                <w:szCs w:val="24"/>
              </w:rPr>
              <w:t>7. Hotărârea/ Decizia de aprobare a proiectului și cheltuielilor legate de proiect în conformitate cu ultima formă a bugetului</w:t>
            </w:r>
          </w:p>
          <w:p w14:paraId="39DA6B4B" w14:textId="7E7509BC"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Este atașată Hotărârea/ Decizia de aprobare a proiectului și a cheltuielilor legate de proiect în conformitate cu ultima formă a bugetului?</w:t>
            </w:r>
          </w:p>
          <w:p w14:paraId="0B52F4E4" w14:textId="77777777"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Hotărârea de aprobare a proiectului se corelează cu bugetul proiectului și cu devizul proiectului?</w:t>
            </w:r>
          </w:p>
          <w:p w14:paraId="349BA5BB" w14:textId="7F8CA012" w:rsidR="00452FC2" w:rsidRPr="00F630D4" w:rsidRDefault="00452FC2" w:rsidP="0095561E">
            <w:pPr>
              <w:pStyle w:val="Header"/>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sz w:val="24"/>
                <w:szCs w:val="24"/>
              </w:rPr>
              <w:t>Sumele menționate în Hotărârea de aprobare a proiectului sunt acoperitoare pentru suportarea cheltuielilor aferente investiției (neeligibil și contribuția la eligibil) conform bugetului și devizului?</w:t>
            </w:r>
          </w:p>
          <w:p w14:paraId="08897DBD" w14:textId="7AF0D0EB" w:rsidR="00452FC2" w:rsidRPr="00F630D4" w:rsidRDefault="00452FC2" w:rsidP="00590A03">
            <w:pPr>
              <w:pStyle w:val="Header"/>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b/>
                <w:i/>
                <w:sz w:val="24"/>
                <w:szCs w:val="24"/>
              </w:rPr>
              <w:t>Notă:</w:t>
            </w:r>
            <w:r w:rsidRPr="00F630D4">
              <w:rPr>
                <w:rFonts w:asciiTheme="minorHAnsi" w:hAnsiTheme="minorHAnsi" w:cstheme="minorHAnsi"/>
                <w:i/>
                <w:sz w:val="24"/>
                <w:szCs w:val="24"/>
              </w:rPr>
              <w:t xml:space="preserve"> </w:t>
            </w:r>
            <w:r w:rsidRPr="00F630D4">
              <w:rPr>
                <w:rFonts w:asciiTheme="minorHAnsi" w:hAnsiTheme="minorHAnsi"/>
                <w:i/>
                <w:sz w:val="24"/>
                <w:szCs w:val="24"/>
              </w:rPr>
              <w:t xml:space="preserve">În cazul parteneriatelor, toți partenerii vor prezenta acest document. </w:t>
            </w:r>
          </w:p>
        </w:tc>
        <w:tc>
          <w:tcPr>
            <w:tcW w:w="617" w:type="dxa"/>
            <w:tcBorders>
              <w:bottom w:val="single" w:sz="4" w:space="0" w:color="auto"/>
            </w:tcBorders>
          </w:tcPr>
          <w:p w14:paraId="1DA963E6"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066A36CA"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3C49AC2"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1871C0D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5F00EDEC"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41B45871"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2EAAC824" w14:textId="77777777" w:rsidTr="00B60162">
        <w:trPr>
          <w:trHeight w:val="288"/>
        </w:trPr>
        <w:tc>
          <w:tcPr>
            <w:tcW w:w="607" w:type="dxa"/>
          </w:tcPr>
          <w:p w14:paraId="60F1553C" w14:textId="2226DEBD" w:rsidR="00452FC2" w:rsidRPr="00F630D4" w:rsidRDefault="00B6016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9.</w:t>
            </w:r>
          </w:p>
        </w:tc>
        <w:tc>
          <w:tcPr>
            <w:tcW w:w="10710" w:type="dxa"/>
          </w:tcPr>
          <w:p w14:paraId="4372C5D0" w14:textId="11400AF7"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8. Certificat de atestare fiscală, referitor la obligațiile de plată la bugetul local și bugetul de stat, al liderului de parteneriat și partenerilor, din care să reiasă că fiecare membru al parteneriatului și-a achitat obligațiile de plată nete la bugetul de stat și respectiv, bugetul local, în ultimul an calendaristic/ în ultimele 6 luni în cuantumul stabilit de legislația în vigoare.</w:t>
            </w:r>
          </w:p>
          <w:p w14:paraId="251B8BC4" w14:textId="77777777" w:rsidR="00452FC2" w:rsidRPr="00F630D4" w:rsidRDefault="00452FC2" w:rsidP="0095561E">
            <w:pPr>
              <w:tabs>
                <w:tab w:val="left" w:pos="403"/>
              </w:tabs>
              <w:spacing w:after="60"/>
              <w:contextualSpacing/>
              <w:rPr>
                <w:rFonts w:asciiTheme="minorHAnsi" w:hAnsiTheme="minorHAnsi" w:cstheme="minorHAnsi"/>
                <w:sz w:val="24"/>
                <w:szCs w:val="24"/>
              </w:rPr>
            </w:pPr>
            <w:r w:rsidRPr="00F630D4">
              <w:rPr>
                <w:rFonts w:asciiTheme="minorHAnsi" w:hAnsiTheme="minorHAnsi" w:cstheme="minorHAnsi"/>
                <w:sz w:val="24"/>
                <w:szCs w:val="24"/>
              </w:rPr>
              <w:t>Certificatele de atestare fiscală sunt anexate și sunt în termen de valabilitate?</w:t>
            </w:r>
          </w:p>
          <w:p w14:paraId="6551F245" w14:textId="37CD81E2" w:rsidR="00452FC2" w:rsidRPr="00F630D4" w:rsidRDefault="00452FC2" w:rsidP="0095561E">
            <w:pPr>
              <w:tabs>
                <w:tab w:val="left" w:pos="403"/>
              </w:tabs>
              <w:spacing w:after="60"/>
              <w:contextualSpacing/>
              <w:rPr>
                <w:rFonts w:asciiTheme="minorHAnsi" w:hAnsiTheme="minorHAnsi" w:cstheme="minorHAnsi"/>
                <w:sz w:val="24"/>
                <w:szCs w:val="24"/>
              </w:rPr>
            </w:pPr>
            <w:r w:rsidRPr="00F630D4">
              <w:rPr>
                <w:rFonts w:asciiTheme="minorHAnsi" w:hAnsiTheme="minorHAnsi" w:cstheme="minorHAnsi"/>
                <w:sz w:val="24"/>
                <w:szCs w:val="24"/>
              </w:rPr>
              <w:t>În cazul în care membrul parteneriatului are debite, acestea sunt detaliate în certificatul de atestare fiscală?</w:t>
            </w:r>
          </w:p>
          <w:p w14:paraId="658EC82C" w14:textId="03D15230" w:rsidR="00452FC2" w:rsidRPr="00F630D4" w:rsidRDefault="00452FC2" w:rsidP="00E23DAF">
            <w:pPr>
              <w:tabs>
                <w:tab w:val="left" w:pos="403"/>
              </w:tabs>
              <w:jc w:val="both"/>
              <w:rPr>
                <w:rFonts w:asciiTheme="minorHAnsi" w:hAnsiTheme="minorHAnsi" w:cstheme="minorHAnsi"/>
                <w:i/>
                <w:sz w:val="24"/>
                <w:szCs w:val="24"/>
              </w:rPr>
            </w:pPr>
            <w:r w:rsidRPr="00F630D4">
              <w:rPr>
                <w:rFonts w:asciiTheme="minorHAnsi" w:hAnsiTheme="minorHAnsi" w:cstheme="minorHAnsi"/>
                <w:b/>
                <w:i/>
                <w:sz w:val="24"/>
                <w:szCs w:val="24"/>
              </w:rPr>
              <w:t>Notă</w:t>
            </w:r>
            <w:r w:rsidRPr="00F630D4">
              <w:rPr>
                <w:rFonts w:asciiTheme="minorHAnsi" w:hAnsiTheme="minorHAnsi" w:cstheme="minorHAnsi"/>
                <w:b/>
                <w:i/>
                <w:sz w:val="24"/>
                <w:szCs w:val="24"/>
                <w:vertAlign w:val="superscript"/>
              </w:rPr>
              <w:t>1</w:t>
            </w:r>
            <w:r w:rsidRPr="00F630D4">
              <w:rPr>
                <w:rFonts w:asciiTheme="minorHAnsi" w:hAnsiTheme="minorHAnsi" w:cstheme="minorHAnsi"/>
                <w:b/>
                <w:i/>
                <w:sz w:val="24"/>
                <w:szCs w:val="24"/>
              </w:rPr>
              <w:t>:</w:t>
            </w:r>
            <w:r w:rsidRPr="00F630D4">
              <w:rPr>
                <w:rFonts w:asciiTheme="minorHAnsi" w:hAnsiTheme="minorHAnsi" w:cstheme="minorHAnsi"/>
                <w:i/>
                <w:sz w:val="24"/>
                <w:szCs w:val="24"/>
              </w:rPr>
              <w:t xml:space="preserve"> În situația realizării și funcționării interoperabilității cu bazele de date, se va solicita depunerea de către solicitant/ partener, a consimțământului acestuia în privința obținerii de către AM a certificatelor respective în format electronic.</w:t>
            </w:r>
          </w:p>
          <w:p w14:paraId="13C826D2" w14:textId="0CB17E6F" w:rsidR="00452FC2" w:rsidRPr="00F630D4" w:rsidRDefault="00452FC2" w:rsidP="00144CB1">
            <w:pPr>
              <w:tabs>
                <w:tab w:val="left" w:pos="403"/>
              </w:tabs>
              <w:spacing w:after="60"/>
              <w:jc w:val="both"/>
              <w:rPr>
                <w:rFonts w:asciiTheme="minorHAnsi" w:hAnsiTheme="minorHAnsi" w:cstheme="minorHAnsi"/>
                <w:i/>
                <w:sz w:val="24"/>
                <w:szCs w:val="24"/>
              </w:rPr>
            </w:pPr>
            <w:r w:rsidRPr="00F630D4">
              <w:rPr>
                <w:rFonts w:asciiTheme="minorHAnsi" w:hAnsiTheme="minorHAnsi" w:cstheme="minorHAnsi"/>
                <w:b/>
                <w:i/>
                <w:sz w:val="24"/>
                <w:szCs w:val="24"/>
              </w:rPr>
              <w:t>Notă</w:t>
            </w:r>
            <w:r w:rsidRPr="00F630D4">
              <w:rPr>
                <w:rFonts w:asciiTheme="minorHAnsi" w:hAnsiTheme="minorHAnsi" w:cstheme="minorHAnsi"/>
                <w:b/>
                <w:i/>
                <w:sz w:val="24"/>
                <w:szCs w:val="24"/>
                <w:vertAlign w:val="superscript"/>
              </w:rPr>
              <w:t>2</w:t>
            </w:r>
            <w:r w:rsidRPr="00F630D4">
              <w:rPr>
                <w:rFonts w:asciiTheme="minorHAnsi" w:hAnsiTheme="minorHAnsi" w:cstheme="minorHAnsi"/>
                <w:b/>
                <w:i/>
                <w:sz w:val="24"/>
                <w:szCs w:val="24"/>
              </w:rPr>
              <w:t>:</w:t>
            </w:r>
            <w:r w:rsidRPr="00F630D4">
              <w:rPr>
                <w:rFonts w:asciiTheme="minorHAnsi" w:hAnsiTheme="minorHAnsi" w:cstheme="minorHAnsi"/>
                <w:i/>
                <w:sz w:val="24"/>
                <w:szCs w:val="24"/>
              </w:rPr>
              <w:t xml:space="preserve"> În cazul parteneriatelor, toți membrii parteneriatului vor prezenta acest document.</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7B8D260"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786B6D46"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4C4C080F"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1BDDFFCB"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39BF3E3A" w14:textId="77777777" w:rsidTr="00B60162">
        <w:trPr>
          <w:trHeight w:val="685"/>
        </w:trPr>
        <w:tc>
          <w:tcPr>
            <w:tcW w:w="607" w:type="dxa"/>
          </w:tcPr>
          <w:p w14:paraId="3A15DF69" w14:textId="4F4B2652" w:rsidR="00452FC2" w:rsidRPr="00F630D4" w:rsidRDefault="00B6016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lastRenderedPageBreak/>
              <w:t>1</w:t>
            </w:r>
            <w:r w:rsidR="0059621C">
              <w:rPr>
                <w:rFonts w:asciiTheme="minorHAnsi" w:hAnsiTheme="minorHAnsi" w:cstheme="minorHAnsi"/>
                <w:b/>
                <w:sz w:val="24"/>
                <w:szCs w:val="24"/>
              </w:rPr>
              <w:t>0</w:t>
            </w:r>
            <w:r w:rsidRPr="00F630D4">
              <w:rPr>
                <w:rFonts w:asciiTheme="minorHAnsi" w:hAnsiTheme="minorHAnsi" w:cstheme="minorHAnsi"/>
                <w:b/>
                <w:sz w:val="24"/>
                <w:szCs w:val="24"/>
              </w:rPr>
              <w:t>.</w:t>
            </w:r>
          </w:p>
        </w:tc>
        <w:tc>
          <w:tcPr>
            <w:tcW w:w="10710" w:type="dxa"/>
          </w:tcPr>
          <w:p w14:paraId="04D535CE" w14:textId="1C77C6E4"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Certificatul constatator în formă extinsă, emis de Oficiul Registrului Comerțului, cu cel mult 30 de zile înainte de depunere, este atașat?</w:t>
            </w:r>
          </w:p>
        </w:tc>
        <w:tc>
          <w:tcPr>
            <w:tcW w:w="617" w:type="dxa"/>
            <w:tcBorders>
              <w:top w:val="single" w:sz="4" w:space="0" w:color="auto"/>
              <w:left w:val="single" w:sz="4" w:space="0" w:color="auto"/>
              <w:bottom w:val="single" w:sz="4" w:space="0" w:color="auto"/>
              <w:right w:val="single" w:sz="4" w:space="0" w:color="auto"/>
            </w:tcBorders>
          </w:tcPr>
          <w:p w14:paraId="027DC72E"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2E4EE1AE"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334A0B7"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35066186"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50D831BD"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10F8F442"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E9AE8F7" w14:textId="77777777" w:rsidTr="00B60162">
        <w:trPr>
          <w:trHeight w:val="1074"/>
        </w:trPr>
        <w:tc>
          <w:tcPr>
            <w:tcW w:w="607" w:type="dxa"/>
          </w:tcPr>
          <w:p w14:paraId="551D063C" w14:textId="1E7C5306" w:rsidR="00452FC2" w:rsidRPr="00F630D4" w:rsidRDefault="00B6016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1</w:t>
            </w:r>
            <w:r w:rsidR="0059621C">
              <w:rPr>
                <w:rFonts w:asciiTheme="minorHAnsi" w:hAnsiTheme="minorHAnsi" w:cstheme="minorHAnsi"/>
                <w:b/>
                <w:sz w:val="24"/>
                <w:szCs w:val="24"/>
              </w:rPr>
              <w:t>1</w:t>
            </w:r>
            <w:r w:rsidRPr="00F630D4">
              <w:rPr>
                <w:rFonts w:asciiTheme="minorHAnsi" w:hAnsiTheme="minorHAnsi" w:cstheme="minorHAnsi"/>
                <w:b/>
                <w:sz w:val="24"/>
                <w:szCs w:val="24"/>
              </w:rPr>
              <w:t>.</w:t>
            </w:r>
          </w:p>
        </w:tc>
        <w:tc>
          <w:tcPr>
            <w:tcW w:w="10710" w:type="dxa"/>
          </w:tcPr>
          <w:p w14:paraId="68CCEC29" w14:textId="58B7E7DC" w:rsidR="00452FC2" w:rsidRPr="00F630D4" w:rsidRDefault="00452FC2" w:rsidP="0095561E">
            <w:pPr>
              <w:pStyle w:val="Header"/>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Certificatul de Cazier fiscal al</w:t>
            </w:r>
            <w:r w:rsidR="00B60162" w:rsidRPr="00F630D4">
              <w:rPr>
                <w:rFonts w:asciiTheme="minorHAnsi" w:hAnsiTheme="minorHAnsi" w:cstheme="minorHAnsi"/>
                <w:b/>
                <w:sz w:val="24"/>
                <w:szCs w:val="24"/>
              </w:rPr>
              <w:t xml:space="preserve"> solicitantului </w:t>
            </w:r>
          </w:p>
          <w:p w14:paraId="188CCDFE" w14:textId="77777777" w:rsidR="00452FC2" w:rsidRPr="00F630D4" w:rsidRDefault="00452FC2" w:rsidP="0095561E">
            <w:pPr>
              <w:tabs>
                <w:tab w:val="left" w:pos="403"/>
              </w:tabs>
              <w:spacing w:after="60"/>
              <w:jc w:val="both"/>
              <w:rPr>
                <w:rFonts w:asciiTheme="minorHAnsi" w:hAnsiTheme="minorHAnsi" w:cstheme="minorHAnsi"/>
                <w:sz w:val="24"/>
                <w:szCs w:val="24"/>
              </w:rPr>
            </w:pPr>
            <w:r w:rsidRPr="00F630D4">
              <w:rPr>
                <w:rFonts w:asciiTheme="minorHAnsi" w:hAnsiTheme="minorHAnsi" w:cstheme="minorHAnsi"/>
                <w:sz w:val="24"/>
                <w:szCs w:val="24"/>
              </w:rPr>
              <w:t>Certificatele de cazier fiscal sunt anexate și sunt în termen de valabilitate?</w:t>
            </w:r>
          </w:p>
          <w:p w14:paraId="64F1B7A3" w14:textId="77777777" w:rsidR="00452FC2" w:rsidRPr="00F630D4" w:rsidRDefault="00452FC2" w:rsidP="0095561E">
            <w:pPr>
              <w:jc w:val="both"/>
              <w:rPr>
                <w:rFonts w:asciiTheme="minorHAnsi" w:hAnsiTheme="minorHAnsi" w:cstheme="minorHAnsi"/>
                <w:i/>
                <w:sz w:val="24"/>
                <w:szCs w:val="24"/>
              </w:rPr>
            </w:pPr>
            <w:r w:rsidRPr="00F630D4">
              <w:rPr>
                <w:rFonts w:asciiTheme="minorHAnsi" w:hAnsiTheme="minorHAnsi" w:cstheme="minorHAnsi"/>
                <w:b/>
                <w:i/>
                <w:sz w:val="24"/>
                <w:szCs w:val="24"/>
              </w:rPr>
              <w:t>Notă</w:t>
            </w:r>
            <w:r w:rsidRPr="00F630D4">
              <w:rPr>
                <w:rFonts w:asciiTheme="minorHAnsi" w:hAnsiTheme="minorHAnsi" w:cstheme="minorHAnsi"/>
                <w:b/>
                <w:i/>
                <w:sz w:val="24"/>
                <w:szCs w:val="24"/>
                <w:vertAlign w:val="superscript"/>
              </w:rPr>
              <w:t>1</w:t>
            </w:r>
            <w:r w:rsidRPr="00F630D4">
              <w:rPr>
                <w:rFonts w:asciiTheme="minorHAnsi" w:hAnsiTheme="minorHAnsi" w:cstheme="minorHAnsi"/>
                <w:b/>
                <w:i/>
                <w:sz w:val="24"/>
                <w:szCs w:val="24"/>
              </w:rPr>
              <w:t>:</w:t>
            </w:r>
            <w:r w:rsidRPr="00F630D4">
              <w:rPr>
                <w:rFonts w:asciiTheme="minorHAnsi" w:hAnsiTheme="minorHAnsi" w:cstheme="minorHAnsi"/>
                <w:i/>
                <w:sz w:val="24"/>
                <w:szCs w:val="24"/>
              </w:rPr>
              <w:t xml:space="preserve"> În situația realizării și funcționării interoperabilității cu bazele de date, se va solicita depunerea de către solicitant/ partener a consimțământului acestuia în privința obținerii de către AM a certificatelor respective în format electronic.</w:t>
            </w:r>
          </w:p>
          <w:p w14:paraId="35244462" w14:textId="7C4C90C5" w:rsidR="00452FC2" w:rsidRPr="00F630D4" w:rsidRDefault="00452FC2" w:rsidP="00144CB1">
            <w:pPr>
              <w:tabs>
                <w:tab w:val="left" w:pos="403"/>
              </w:tabs>
              <w:spacing w:after="60"/>
              <w:jc w:val="both"/>
              <w:rPr>
                <w:rFonts w:asciiTheme="minorHAnsi" w:hAnsiTheme="minorHAnsi" w:cstheme="minorHAnsi"/>
                <w:b/>
                <w:sz w:val="24"/>
                <w:szCs w:val="24"/>
              </w:rPr>
            </w:pPr>
            <w:r w:rsidRPr="00F630D4">
              <w:rPr>
                <w:rFonts w:asciiTheme="minorHAnsi" w:hAnsiTheme="minorHAnsi" w:cstheme="minorHAnsi"/>
                <w:b/>
                <w:i/>
                <w:sz w:val="24"/>
                <w:szCs w:val="24"/>
              </w:rPr>
              <w:t>Notă</w:t>
            </w:r>
            <w:r w:rsidRPr="00F630D4">
              <w:rPr>
                <w:rFonts w:asciiTheme="minorHAnsi" w:hAnsiTheme="minorHAnsi" w:cstheme="minorHAnsi"/>
                <w:b/>
                <w:i/>
                <w:sz w:val="24"/>
                <w:szCs w:val="24"/>
                <w:vertAlign w:val="superscript"/>
              </w:rPr>
              <w:t>2</w:t>
            </w:r>
            <w:r w:rsidRPr="00F630D4">
              <w:rPr>
                <w:rFonts w:asciiTheme="minorHAnsi" w:hAnsiTheme="minorHAnsi" w:cstheme="minorHAnsi"/>
                <w:b/>
                <w:i/>
                <w:sz w:val="24"/>
                <w:szCs w:val="24"/>
              </w:rPr>
              <w:t xml:space="preserve">: </w:t>
            </w:r>
            <w:r w:rsidRPr="00F630D4">
              <w:rPr>
                <w:rFonts w:asciiTheme="minorHAnsi" w:hAnsiTheme="minorHAnsi" w:cstheme="minorHAnsi"/>
                <w:i/>
                <w:sz w:val="24"/>
                <w:szCs w:val="24"/>
              </w:rPr>
              <w:t>În cazul parteneriatelor, toți membrii parteneriatului vor prezenta acest document</w:t>
            </w:r>
            <w:r w:rsidRPr="00F630D4">
              <w:rPr>
                <w:rFonts w:asciiTheme="minorHAnsi" w:hAnsiTheme="minorHAnsi" w:cstheme="minorHAnsi"/>
                <w:b/>
                <w: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3C4E3CA"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53638CB5"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2D19CACE"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51860C83"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4410E86E" w14:textId="77777777" w:rsidTr="00B60162">
        <w:trPr>
          <w:trHeight w:val="436"/>
        </w:trPr>
        <w:tc>
          <w:tcPr>
            <w:tcW w:w="607" w:type="dxa"/>
          </w:tcPr>
          <w:p w14:paraId="6C4A0378" w14:textId="1BD20C15" w:rsidR="00452FC2" w:rsidRPr="00F630D4" w:rsidRDefault="00B60162" w:rsidP="0095561E">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12</w:t>
            </w:r>
          </w:p>
        </w:tc>
        <w:tc>
          <w:tcPr>
            <w:tcW w:w="10710" w:type="dxa"/>
          </w:tcPr>
          <w:p w14:paraId="0C825C3E" w14:textId="44633DD8" w:rsidR="00452FC2" w:rsidRPr="00F630D4" w:rsidRDefault="00452FC2" w:rsidP="0095561E">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Planul de monitorizare</w:t>
            </w:r>
          </w:p>
          <w:p w14:paraId="001971DF" w14:textId="59A02B66" w:rsidR="00452FC2" w:rsidRPr="00F630D4" w:rsidRDefault="00452FC2" w:rsidP="0032561C">
            <w:pPr>
              <w:tabs>
                <w:tab w:val="left" w:pos="403"/>
              </w:tabs>
              <w:jc w:val="both"/>
              <w:rPr>
                <w:rFonts w:asciiTheme="minorHAnsi" w:hAnsiTheme="minorHAnsi" w:cstheme="minorHAnsi"/>
                <w:sz w:val="24"/>
                <w:szCs w:val="24"/>
              </w:rPr>
            </w:pPr>
            <w:r w:rsidRPr="00F630D4">
              <w:rPr>
                <w:rFonts w:asciiTheme="minorHAnsi" w:hAnsiTheme="minorHAnsi" w:cstheme="minorHAnsi"/>
                <w:sz w:val="24"/>
                <w:szCs w:val="24"/>
              </w:rPr>
              <w:t>Planul de monitorizare este atașat? (Anexa 14 Planul de monitorizare)</w:t>
            </w: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9C940AD"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68C316B8"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1F4B83F0"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2F1141AA"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5AEEF516" w14:textId="77777777" w:rsidTr="00B60162">
        <w:trPr>
          <w:trHeight w:val="676"/>
        </w:trPr>
        <w:tc>
          <w:tcPr>
            <w:tcW w:w="607" w:type="dxa"/>
          </w:tcPr>
          <w:p w14:paraId="7424C352" w14:textId="5FD00B7F" w:rsidR="00452FC2" w:rsidRPr="00F630D4" w:rsidRDefault="00B60162" w:rsidP="0095561E">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13.</w:t>
            </w:r>
          </w:p>
        </w:tc>
        <w:tc>
          <w:tcPr>
            <w:tcW w:w="10710" w:type="dxa"/>
          </w:tcPr>
          <w:p w14:paraId="57B19D59" w14:textId="77EB6607" w:rsidR="00452FC2" w:rsidRPr="00F630D4" w:rsidRDefault="00452FC2" w:rsidP="0095561E">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(dacă este cazul) Sunt atașate documentele din lista celor anexate la formularul cererii de finanțare, actualizate,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81A9763"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5F2E91F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18A3C618"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5DF3541E"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0E90577E" w14:textId="77777777" w:rsidTr="00B60162">
        <w:trPr>
          <w:trHeight w:val="676"/>
        </w:trPr>
        <w:tc>
          <w:tcPr>
            <w:tcW w:w="607" w:type="dxa"/>
          </w:tcPr>
          <w:p w14:paraId="061241C4" w14:textId="46A175AC" w:rsidR="00452FC2" w:rsidRPr="00F630D4" w:rsidRDefault="00B60162" w:rsidP="0095561E">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14.</w:t>
            </w:r>
          </w:p>
        </w:tc>
        <w:tc>
          <w:tcPr>
            <w:tcW w:w="10710" w:type="dxa"/>
          </w:tcPr>
          <w:p w14:paraId="633199CE" w14:textId="7C64135A" w:rsidR="00452FC2" w:rsidRPr="00F630D4" w:rsidRDefault="00452FC2" w:rsidP="0095561E">
            <w:pPr>
              <w:tabs>
                <w:tab w:val="left" w:pos="403"/>
              </w:tabs>
              <w:jc w:val="both"/>
              <w:rPr>
                <w:rFonts w:asciiTheme="minorHAnsi" w:hAnsiTheme="minorHAnsi" w:cstheme="minorHAnsi"/>
                <w:b/>
                <w:sz w:val="24"/>
                <w:szCs w:val="24"/>
              </w:rPr>
            </w:pPr>
            <w:bookmarkStart w:id="1" w:name="_Hlk146725551"/>
            <w:r w:rsidRPr="00F630D4">
              <w:rPr>
                <w:rFonts w:asciiTheme="minorHAnsi" w:hAnsiTheme="minorHAnsi" w:cstheme="minorHAnsi"/>
                <w:b/>
                <w:sz w:val="24"/>
                <w:szCs w:val="24"/>
              </w:rPr>
              <w:t>Extras din Registrul general de evidență a salariaților, listat cu cel mult 5 zile lucrătoare înainte de depunere (dacă este cazul)</w:t>
            </w:r>
            <w:bookmarkEnd w:id="1"/>
          </w:p>
        </w:tc>
        <w:tc>
          <w:tcPr>
            <w:tcW w:w="617" w:type="dxa"/>
            <w:tcBorders>
              <w:top w:val="single" w:sz="4" w:space="0" w:color="auto"/>
              <w:left w:val="single" w:sz="4" w:space="0" w:color="auto"/>
              <w:bottom w:val="single" w:sz="4" w:space="0" w:color="auto"/>
              <w:right w:val="single" w:sz="4" w:space="0" w:color="auto"/>
            </w:tcBorders>
          </w:tcPr>
          <w:p w14:paraId="00E65E50"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20BCDAD0"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08231670"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4520807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0AEE5401"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74196DA5"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5232FE69" w14:textId="77777777" w:rsidTr="00B60162">
        <w:trPr>
          <w:trHeight w:val="676"/>
        </w:trPr>
        <w:tc>
          <w:tcPr>
            <w:tcW w:w="607" w:type="dxa"/>
          </w:tcPr>
          <w:p w14:paraId="752B5ADB" w14:textId="64583CF0" w:rsidR="00452FC2" w:rsidRPr="00F630D4" w:rsidRDefault="00B60162" w:rsidP="00452FC2">
            <w:pPr>
              <w:jc w:val="both"/>
              <w:rPr>
                <w:rFonts w:asciiTheme="minorHAnsi" w:hAnsiTheme="minorHAnsi" w:cstheme="minorHAnsi"/>
                <w:b/>
                <w:sz w:val="24"/>
                <w:szCs w:val="24"/>
              </w:rPr>
            </w:pPr>
            <w:r w:rsidRPr="00F630D4">
              <w:rPr>
                <w:rFonts w:asciiTheme="minorHAnsi" w:hAnsiTheme="minorHAnsi" w:cstheme="minorHAnsi"/>
                <w:b/>
                <w:sz w:val="24"/>
                <w:szCs w:val="24"/>
              </w:rPr>
              <w:t>15.</w:t>
            </w:r>
          </w:p>
        </w:tc>
        <w:tc>
          <w:tcPr>
            <w:tcW w:w="10710" w:type="dxa"/>
          </w:tcPr>
          <w:p w14:paraId="742F8EDA" w14:textId="0571ADF6" w:rsidR="00452FC2" w:rsidRPr="00F630D4" w:rsidRDefault="00452FC2" w:rsidP="00452FC2">
            <w:pPr>
              <w:jc w:val="both"/>
              <w:rPr>
                <w:rFonts w:asciiTheme="minorHAnsi" w:hAnsiTheme="minorHAnsi" w:cstheme="minorHAnsi"/>
                <w:b/>
                <w:sz w:val="24"/>
                <w:szCs w:val="24"/>
              </w:rPr>
            </w:pPr>
            <w:r w:rsidRPr="00F630D4">
              <w:rPr>
                <w:rFonts w:asciiTheme="minorHAnsi" w:hAnsiTheme="minorHAnsi" w:cstheme="minorHAnsi"/>
                <w:b/>
                <w:sz w:val="24"/>
                <w:szCs w:val="24"/>
              </w:rPr>
              <w:t xml:space="preserve">Declarația privind încadrarea în categoria IMM </w:t>
            </w:r>
          </w:p>
          <w:p w14:paraId="5F882A78" w14:textId="77777777" w:rsidR="00452FC2" w:rsidRPr="00F630D4" w:rsidRDefault="00452FC2" w:rsidP="00452FC2">
            <w:pPr>
              <w:jc w:val="both"/>
              <w:rPr>
                <w:rFonts w:asciiTheme="minorHAnsi" w:hAnsiTheme="minorHAnsi" w:cstheme="minorHAnsi"/>
                <w:sz w:val="24"/>
                <w:szCs w:val="24"/>
              </w:rPr>
            </w:pPr>
            <w:r w:rsidRPr="00F630D4">
              <w:rPr>
                <w:rFonts w:asciiTheme="minorHAnsi" w:hAnsiTheme="minorHAnsi" w:cstheme="minorHAnsi"/>
                <w:sz w:val="24"/>
                <w:szCs w:val="24"/>
              </w:rPr>
              <w:t xml:space="preserve">și, dacă este cazul, </w:t>
            </w:r>
          </w:p>
          <w:p w14:paraId="2B71F459" w14:textId="05D21F61" w:rsidR="00452FC2" w:rsidRPr="00F630D4" w:rsidRDefault="00452FC2" w:rsidP="00452FC2">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Calculul pentru întreprinderi partenere sau legate.</w:t>
            </w:r>
          </w:p>
        </w:tc>
        <w:tc>
          <w:tcPr>
            <w:tcW w:w="617" w:type="dxa"/>
            <w:tcBorders>
              <w:top w:val="single" w:sz="4" w:space="0" w:color="auto"/>
              <w:left w:val="single" w:sz="4" w:space="0" w:color="auto"/>
              <w:bottom w:val="single" w:sz="4" w:space="0" w:color="auto"/>
              <w:right w:val="single" w:sz="4" w:space="0" w:color="auto"/>
            </w:tcBorders>
          </w:tcPr>
          <w:p w14:paraId="4DB7BED1"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1D203284"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773EBC94" w14:textId="77777777" w:rsidR="00452FC2" w:rsidRPr="00F630D4" w:rsidRDefault="00452FC2" w:rsidP="00452FC2">
            <w:pPr>
              <w:jc w:val="both"/>
              <w:rPr>
                <w:rFonts w:asciiTheme="minorHAnsi" w:hAnsiTheme="minorHAnsi" w:cstheme="minorHAnsi"/>
                <w:color w:val="000000" w:themeColor="text1"/>
                <w:sz w:val="24"/>
                <w:szCs w:val="24"/>
              </w:rPr>
            </w:pPr>
          </w:p>
        </w:tc>
        <w:tc>
          <w:tcPr>
            <w:tcW w:w="623" w:type="dxa"/>
          </w:tcPr>
          <w:p w14:paraId="3CD576AC" w14:textId="77777777" w:rsidR="00452FC2" w:rsidRPr="00F630D4" w:rsidRDefault="00452FC2" w:rsidP="00452FC2">
            <w:pPr>
              <w:jc w:val="both"/>
              <w:rPr>
                <w:rFonts w:asciiTheme="minorHAnsi" w:hAnsiTheme="minorHAnsi" w:cstheme="minorHAnsi"/>
                <w:color w:val="000000" w:themeColor="text1"/>
                <w:sz w:val="24"/>
                <w:szCs w:val="24"/>
              </w:rPr>
            </w:pPr>
          </w:p>
        </w:tc>
        <w:tc>
          <w:tcPr>
            <w:tcW w:w="537" w:type="dxa"/>
          </w:tcPr>
          <w:p w14:paraId="64367687" w14:textId="77777777" w:rsidR="00452FC2" w:rsidRPr="00F630D4" w:rsidRDefault="00452FC2" w:rsidP="00452FC2">
            <w:pPr>
              <w:jc w:val="both"/>
              <w:rPr>
                <w:rFonts w:asciiTheme="minorHAnsi" w:hAnsiTheme="minorHAnsi" w:cstheme="minorHAnsi"/>
                <w:color w:val="000000" w:themeColor="text1"/>
                <w:sz w:val="24"/>
                <w:szCs w:val="24"/>
              </w:rPr>
            </w:pPr>
          </w:p>
        </w:tc>
        <w:tc>
          <w:tcPr>
            <w:tcW w:w="541" w:type="dxa"/>
          </w:tcPr>
          <w:p w14:paraId="186E1547" w14:textId="77777777" w:rsidR="00452FC2" w:rsidRPr="00F630D4" w:rsidRDefault="00452FC2" w:rsidP="00452FC2">
            <w:pPr>
              <w:jc w:val="both"/>
              <w:rPr>
                <w:rFonts w:asciiTheme="minorHAnsi" w:hAnsiTheme="minorHAnsi" w:cstheme="minorHAnsi"/>
                <w:color w:val="000000" w:themeColor="text1"/>
                <w:sz w:val="24"/>
                <w:szCs w:val="24"/>
              </w:rPr>
            </w:pPr>
          </w:p>
        </w:tc>
      </w:tr>
      <w:tr w:rsidR="00452FC2" w:rsidRPr="00F630D4" w14:paraId="42C3AA1B" w14:textId="77777777" w:rsidTr="00B60162">
        <w:trPr>
          <w:trHeight w:val="676"/>
        </w:trPr>
        <w:tc>
          <w:tcPr>
            <w:tcW w:w="607" w:type="dxa"/>
          </w:tcPr>
          <w:p w14:paraId="6B34657C" w14:textId="34D577DC" w:rsidR="00452FC2" w:rsidRPr="00F630D4" w:rsidRDefault="00B60162" w:rsidP="00452FC2">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16.</w:t>
            </w:r>
          </w:p>
        </w:tc>
        <w:tc>
          <w:tcPr>
            <w:tcW w:w="10710" w:type="dxa"/>
          </w:tcPr>
          <w:p w14:paraId="1C098775" w14:textId="1B496F02" w:rsidR="00452FC2" w:rsidRPr="00F630D4" w:rsidRDefault="00452FC2" w:rsidP="00452FC2">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 xml:space="preserve">Cele </w:t>
            </w:r>
            <w:r w:rsidRPr="00F630D4">
              <w:rPr>
                <w:rFonts w:asciiTheme="minorHAnsi" w:hAnsiTheme="minorHAnsi" w:cstheme="minorHAnsi"/>
                <w:b/>
                <w:bCs/>
                <w:sz w:val="24"/>
                <w:szCs w:val="24"/>
              </w:rPr>
              <w:t>mai</w:t>
            </w:r>
            <w:r w:rsidRPr="00F630D4">
              <w:rPr>
                <w:rFonts w:asciiTheme="minorHAnsi" w:hAnsiTheme="minorHAnsi" w:cstheme="minorHAnsi"/>
                <w:b/>
                <w:sz w:val="24"/>
                <w:szCs w:val="24"/>
              </w:rPr>
              <w:t xml:space="preserve"> recente situații financiare anuale ale solicitantului</w:t>
            </w:r>
            <w:r w:rsidRPr="00F630D4">
              <w:rPr>
                <w:rFonts w:asciiTheme="minorHAnsi" w:hAnsiTheme="minorHAnsi" w:cstheme="minorHAnsi"/>
                <w:sz w:val="24"/>
                <w:szCs w:val="24"/>
              </w:rPr>
              <w:t>, dacă sunt diferite de cele depuse deja la cererea de finanțare</w:t>
            </w:r>
          </w:p>
        </w:tc>
        <w:tc>
          <w:tcPr>
            <w:tcW w:w="617" w:type="dxa"/>
            <w:tcBorders>
              <w:top w:val="single" w:sz="4" w:space="0" w:color="auto"/>
              <w:left w:val="single" w:sz="4" w:space="0" w:color="auto"/>
              <w:bottom w:val="single" w:sz="4" w:space="0" w:color="auto"/>
              <w:right w:val="single" w:sz="4" w:space="0" w:color="auto"/>
            </w:tcBorders>
          </w:tcPr>
          <w:p w14:paraId="349E5A20"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39F44BD0"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C0D4603" w14:textId="77777777" w:rsidR="00452FC2" w:rsidRPr="00F630D4" w:rsidRDefault="00452FC2" w:rsidP="00452FC2">
            <w:pPr>
              <w:jc w:val="both"/>
              <w:rPr>
                <w:rFonts w:asciiTheme="minorHAnsi" w:hAnsiTheme="minorHAnsi" w:cstheme="minorHAnsi"/>
                <w:color w:val="000000" w:themeColor="text1"/>
                <w:sz w:val="24"/>
                <w:szCs w:val="24"/>
              </w:rPr>
            </w:pPr>
          </w:p>
        </w:tc>
        <w:tc>
          <w:tcPr>
            <w:tcW w:w="623" w:type="dxa"/>
          </w:tcPr>
          <w:p w14:paraId="5443C259" w14:textId="77777777" w:rsidR="00452FC2" w:rsidRPr="00F630D4" w:rsidRDefault="00452FC2" w:rsidP="00452FC2">
            <w:pPr>
              <w:jc w:val="both"/>
              <w:rPr>
                <w:rFonts w:asciiTheme="minorHAnsi" w:hAnsiTheme="minorHAnsi" w:cstheme="minorHAnsi"/>
                <w:color w:val="000000" w:themeColor="text1"/>
                <w:sz w:val="24"/>
                <w:szCs w:val="24"/>
              </w:rPr>
            </w:pPr>
          </w:p>
        </w:tc>
        <w:tc>
          <w:tcPr>
            <w:tcW w:w="537" w:type="dxa"/>
          </w:tcPr>
          <w:p w14:paraId="4683A17B" w14:textId="77777777" w:rsidR="00452FC2" w:rsidRPr="00F630D4" w:rsidRDefault="00452FC2" w:rsidP="00452FC2">
            <w:pPr>
              <w:jc w:val="both"/>
              <w:rPr>
                <w:rFonts w:asciiTheme="minorHAnsi" w:hAnsiTheme="minorHAnsi" w:cstheme="minorHAnsi"/>
                <w:color w:val="000000" w:themeColor="text1"/>
                <w:sz w:val="24"/>
                <w:szCs w:val="24"/>
              </w:rPr>
            </w:pPr>
          </w:p>
        </w:tc>
        <w:tc>
          <w:tcPr>
            <w:tcW w:w="541" w:type="dxa"/>
          </w:tcPr>
          <w:p w14:paraId="42D6BAA8" w14:textId="77777777" w:rsidR="00452FC2" w:rsidRPr="00F630D4" w:rsidRDefault="00452FC2" w:rsidP="00452FC2">
            <w:pPr>
              <w:jc w:val="both"/>
              <w:rPr>
                <w:rFonts w:asciiTheme="minorHAnsi" w:hAnsiTheme="minorHAnsi" w:cstheme="minorHAnsi"/>
                <w:color w:val="000000" w:themeColor="text1"/>
                <w:sz w:val="24"/>
                <w:szCs w:val="24"/>
              </w:rPr>
            </w:pPr>
          </w:p>
        </w:tc>
      </w:tr>
      <w:tr w:rsidR="00452FC2" w:rsidRPr="00F630D4" w14:paraId="4E092AEE" w14:textId="77777777" w:rsidTr="00B60162">
        <w:trPr>
          <w:trHeight w:val="676"/>
        </w:trPr>
        <w:tc>
          <w:tcPr>
            <w:tcW w:w="607" w:type="dxa"/>
          </w:tcPr>
          <w:p w14:paraId="5640322C" w14:textId="391424FF" w:rsidR="00452FC2" w:rsidRPr="00F630D4" w:rsidRDefault="00B60162" w:rsidP="00452FC2">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17.</w:t>
            </w:r>
          </w:p>
        </w:tc>
        <w:tc>
          <w:tcPr>
            <w:tcW w:w="10710" w:type="dxa"/>
          </w:tcPr>
          <w:p w14:paraId="530EBE70" w14:textId="54262402" w:rsidR="00452FC2" w:rsidRPr="00F630D4" w:rsidRDefault="00452FC2" w:rsidP="00452FC2">
            <w:pPr>
              <w:tabs>
                <w:tab w:val="left" w:pos="403"/>
              </w:tabs>
              <w:jc w:val="both"/>
              <w:rPr>
                <w:rFonts w:asciiTheme="minorHAnsi" w:hAnsiTheme="minorHAnsi" w:cstheme="minorHAnsi"/>
                <w:b/>
                <w:sz w:val="24"/>
                <w:szCs w:val="24"/>
              </w:rPr>
            </w:pPr>
            <w:r w:rsidRPr="00F630D4">
              <w:rPr>
                <w:rFonts w:asciiTheme="minorHAnsi" w:hAnsiTheme="minorHAnsi" w:cstheme="minorHAnsi"/>
                <w:sz w:val="24"/>
                <w:szCs w:val="24"/>
              </w:rPr>
              <w:t>(dacă este cazul)</w:t>
            </w:r>
            <w:r w:rsidRPr="00F630D4">
              <w:rPr>
                <w:rFonts w:asciiTheme="minorHAnsi" w:hAnsiTheme="minorHAnsi" w:cstheme="minorHAnsi"/>
                <w:b/>
                <w:sz w:val="24"/>
                <w:szCs w:val="24"/>
              </w:rPr>
              <w:t xml:space="preserve"> Cele mai recente situații financiare anuale ale entităților identificate ca întreprinderi partenere și/sau legate cu solicitantul, conform Declarației privind încadrarea în categoria IMM, depuse/înregistrate la unitățile teritoriale ale Ministerului de Finanțe:</w:t>
            </w:r>
          </w:p>
          <w:p w14:paraId="77AC9E42" w14:textId="77777777" w:rsidR="00452FC2" w:rsidRPr="00F630D4" w:rsidRDefault="00452FC2" w:rsidP="00452FC2">
            <w:pPr>
              <w:tabs>
                <w:tab w:val="left" w:pos="403"/>
              </w:tabs>
              <w:jc w:val="both"/>
              <w:rPr>
                <w:rFonts w:asciiTheme="minorHAnsi" w:hAnsiTheme="minorHAnsi" w:cstheme="minorHAnsi"/>
                <w:sz w:val="24"/>
                <w:szCs w:val="24"/>
              </w:rPr>
            </w:pPr>
            <w:r w:rsidRPr="00F630D4">
              <w:rPr>
                <w:rFonts w:asciiTheme="minorHAnsi" w:hAnsiTheme="minorHAnsi" w:cstheme="minorHAnsi"/>
                <w:sz w:val="24"/>
                <w:szCs w:val="24"/>
              </w:rPr>
              <w:lastRenderedPageBreak/>
              <w:t>o</w:t>
            </w:r>
            <w:r w:rsidRPr="00F630D4">
              <w:rPr>
                <w:rFonts w:asciiTheme="minorHAnsi" w:hAnsiTheme="minorHAnsi" w:cstheme="minorHAnsi"/>
                <w:sz w:val="24"/>
                <w:szCs w:val="24"/>
              </w:rPr>
              <w:tab/>
              <w:t xml:space="preserve">Bilanțul prescurtat (Formular 10) </w:t>
            </w:r>
          </w:p>
          <w:p w14:paraId="1E743470" w14:textId="3440466F" w:rsidR="00452FC2" w:rsidRPr="00F630D4" w:rsidRDefault="00452FC2" w:rsidP="00452FC2">
            <w:pPr>
              <w:tabs>
                <w:tab w:val="left" w:pos="403"/>
              </w:tabs>
              <w:jc w:val="both"/>
              <w:rPr>
                <w:rFonts w:asciiTheme="minorHAnsi" w:hAnsiTheme="minorHAnsi" w:cstheme="minorHAnsi"/>
                <w:b/>
                <w:sz w:val="24"/>
                <w:szCs w:val="24"/>
              </w:rPr>
            </w:pPr>
            <w:r w:rsidRPr="00F630D4">
              <w:rPr>
                <w:rFonts w:asciiTheme="minorHAnsi" w:hAnsiTheme="minorHAnsi" w:cstheme="minorHAnsi"/>
                <w:sz w:val="24"/>
                <w:szCs w:val="24"/>
              </w:rPr>
              <w:t>o</w:t>
            </w:r>
            <w:r w:rsidRPr="00F630D4">
              <w:rPr>
                <w:rFonts w:asciiTheme="minorHAnsi" w:hAnsiTheme="minorHAnsi" w:cstheme="minorHAnsi"/>
                <w:sz w:val="24"/>
                <w:szCs w:val="24"/>
              </w:rPr>
              <w:tab/>
              <w:t>Contul de profit și pierdere (Formular 20)</w:t>
            </w:r>
          </w:p>
        </w:tc>
        <w:tc>
          <w:tcPr>
            <w:tcW w:w="617" w:type="dxa"/>
            <w:tcBorders>
              <w:top w:val="single" w:sz="4" w:space="0" w:color="auto"/>
              <w:left w:val="single" w:sz="4" w:space="0" w:color="auto"/>
              <w:bottom w:val="single" w:sz="4" w:space="0" w:color="auto"/>
              <w:right w:val="single" w:sz="4" w:space="0" w:color="auto"/>
            </w:tcBorders>
          </w:tcPr>
          <w:p w14:paraId="6B0C6EFF"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570B2352"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156F633" w14:textId="77777777" w:rsidR="00452FC2" w:rsidRPr="00F630D4" w:rsidRDefault="00452FC2" w:rsidP="00452FC2">
            <w:pPr>
              <w:jc w:val="both"/>
              <w:rPr>
                <w:rFonts w:asciiTheme="minorHAnsi" w:hAnsiTheme="minorHAnsi" w:cstheme="minorHAnsi"/>
                <w:color w:val="000000" w:themeColor="text1"/>
                <w:sz w:val="24"/>
                <w:szCs w:val="24"/>
              </w:rPr>
            </w:pPr>
          </w:p>
        </w:tc>
        <w:tc>
          <w:tcPr>
            <w:tcW w:w="623" w:type="dxa"/>
          </w:tcPr>
          <w:p w14:paraId="602FF491" w14:textId="77777777" w:rsidR="00452FC2" w:rsidRPr="00F630D4" w:rsidRDefault="00452FC2" w:rsidP="00452FC2">
            <w:pPr>
              <w:jc w:val="both"/>
              <w:rPr>
                <w:rFonts w:asciiTheme="minorHAnsi" w:hAnsiTheme="minorHAnsi" w:cstheme="minorHAnsi"/>
                <w:color w:val="000000" w:themeColor="text1"/>
                <w:sz w:val="24"/>
                <w:szCs w:val="24"/>
              </w:rPr>
            </w:pPr>
          </w:p>
        </w:tc>
        <w:tc>
          <w:tcPr>
            <w:tcW w:w="537" w:type="dxa"/>
          </w:tcPr>
          <w:p w14:paraId="2AC64A0D" w14:textId="77777777" w:rsidR="00452FC2" w:rsidRPr="00F630D4" w:rsidRDefault="00452FC2" w:rsidP="00452FC2">
            <w:pPr>
              <w:jc w:val="both"/>
              <w:rPr>
                <w:rFonts w:asciiTheme="minorHAnsi" w:hAnsiTheme="minorHAnsi" w:cstheme="minorHAnsi"/>
                <w:color w:val="000000" w:themeColor="text1"/>
                <w:sz w:val="24"/>
                <w:szCs w:val="24"/>
              </w:rPr>
            </w:pPr>
          </w:p>
        </w:tc>
        <w:tc>
          <w:tcPr>
            <w:tcW w:w="541" w:type="dxa"/>
          </w:tcPr>
          <w:p w14:paraId="1413935E" w14:textId="77777777" w:rsidR="00452FC2" w:rsidRPr="00F630D4" w:rsidRDefault="00452FC2" w:rsidP="00452FC2">
            <w:pPr>
              <w:jc w:val="both"/>
              <w:rPr>
                <w:rFonts w:asciiTheme="minorHAnsi" w:hAnsiTheme="minorHAnsi" w:cstheme="minorHAnsi"/>
                <w:color w:val="000000" w:themeColor="text1"/>
                <w:sz w:val="24"/>
                <w:szCs w:val="24"/>
              </w:rPr>
            </w:pPr>
          </w:p>
        </w:tc>
      </w:tr>
      <w:tr w:rsidR="00452FC2" w:rsidRPr="00F630D4" w14:paraId="30D70D79" w14:textId="77777777" w:rsidTr="00B60162">
        <w:trPr>
          <w:trHeight w:val="676"/>
        </w:trPr>
        <w:tc>
          <w:tcPr>
            <w:tcW w:w="607" w:type="dxa"/>
          </w:tcPr>
          <w:p w14:paraId="2E991C9F" w14:textId="597ED7E2" w:rsidR="00452FC2" w:rsidRPr="00F630D4" w:rsidRDefault="00B60162" w:rsidP="00452FC2">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19.</w:t>
            </w:r>
          </w:p>
        </w:tc>
        <w:tc>
          <w:tcPr>
            <w:tcW w:w="10710" w:type="dxa"/>
          </w:tcPr>
          <w:p w14:paraId="4110A466" w14:textId="3A68C32B" w:rsidR="00452FC2" w:rsidRPr="00F630D4" w:rsidRDefault="00452FC2" w:rsidP="00452FC2">
            <w:pPr>
              <w:tabs>
                <w:tab w:val="left" w:pos="403"/>
              </w:tabs>
              <w:jc w:val="both"/>
              <w:rPr>
                <w:rFonts w:asciiTheme="minorHAnsi" w:hAnsiTheme="minorHAnsi" w:cstheme="minorHAnsi"/>
                <w:sz w:val="24"/>
                <w:szCs w:val="24"/>
              </w:rPr>
            </w:pPr>
            <w:r w:rsidRPr="00F630D4">
              <w:rPr>
                <w:rFonts w:asciiTheme="minorHAnsi" w:hAnsiTheme="minorHAnsi" w:cstheme="minorHAnsi"/>
                <w:b/>
                <w:sz w:val="24"/>
                <w:szCs w:val="24"/>
              </w:rPr>
              <w:t xml:space="preserve">Declarație pe propria răspundere a solicitantului privind ajutoarele de stat și de minimis primite de întreprinderea unică în ultimii 3 ani fiscali consecutivi (ultimii 2 ani fiscali înainte de data depunerii cererii de finanțare şi anul curent depunerii </w:t>
            </w:r>
            <w:r w:rsidR="006B6F46">
              <w:rPr>
                <w:rFonts w:asciiTheme="minorHAnsi" w:hAnsiTheme="minorHAnsi" w:cstheme="minorHAnsi"/>
                <w:b/>
                <w:sz w:val="24"/>
                <w:szCs w:val="24"/>
              </w:rPr>
              <w:t>cererii de finanțare) – Anexa 15, Anexa 15a</w:t>
            </w:r>
          </w:p>
        </w:tc>
        <w:tc>
          <w:tcPr>
            <w:tcW w:w="617" w:type="dxa"/>
            <w:tcBorders>
              <w:top w:val="single" w:sz="4" w:space="0" w:color="auto"/>
              <w:left w:val="single" w:sz="4" w:space="0" w:color="auto"/>
              <w:bottom w:val="single" w:sz="4" w:space="0" w:color="auto"/>
              <w:right w:val="single" w:sz="4" w:space="0" w:color="auto"/>
            </w:tcBorders>
          </w:tcPr>
          <w:p w14:paraId="367FC2E2"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5E642C2B"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43FF662E" w14:textId="77777777" w:rsidR="00452FC2" w:rsidRPr="00F630D4" w:rsidRDefault="00452FC2" w:rsidP="00452FC2">
            <w:pPr>
              <w:jc w:val="both"/>
              <w:rPr>
                <w:rFonts w:asciiTheme="minorHAnsi" w:hAnsiTheme="minorHAnsi" w:cstheme="minorHAnsi"/>
                <w:color w:val="000000" w:themeColor="text1"/>
                <w:sz w:val="24"/>
                <w:szCs w:val="24"/>
              </w:rPr>
            </w:pPr>
          </w:p>
        </w:tc>
        <w:tc>
          <w:tcPr>
            <w:tcW w:w="623" w:type="dxa"/>
          </w:tcPr>
          <w:p w14:paraId="37FFD684" w14:textId="77777777" w:rsidR="00452FC2" w:rsidRPr="00F630D4" w:rsidRDefault="00452FC2" w:rsidP="00452FC2">
            <w:pPr>
              <w:jc w:val="both"/>
              <w:rPr>
                <w:rFonts w:asciiTheme="minorHAnsi" w:hAnsiTheme="minorHAnsi" w:cstheme="minorHAnsi"/>
                <w:color w:val="000000" w:themeColor="text1"/>
                <w:sz w:val="24"/>
                <w:szCs w:val="24"/>
              </w:rPr>
            </w:pPr>
          </w:p>
        </w:tc>
        <w:tc>
          <w:tcPr>
            <w:tcW w:w="537" w:type="dxa"/>
          </w:tcPr>
          <w:p w14:paraId="6CD55DB1" w14:textId="77777777" w:rsidR="00452FC2" w:rsidRPr="00F630D4" w:rsidRDefault="00452FC2" w:rsidP="00452FC2">
            <w:pPr>
              <w:jc w:val="both"/>
              <w:rPr>
                <w:rFonts w:asciiTheme="minorHAnsi" w:hAnsiTheme="minorHAnsi" w:cstheme="minorHAnsi"/>
                <w:color w:val="000000" w:themeColor="text1"/>
                <w:sz w:val="24"/>
                <w:szCs w:val="24"/>
              </w:rPr>
            </w:pPr>
          </w:p>
        </w:tc>
        <w:tc>
          <w:tcPr>
            <w:tcW w:w="541" w:type="dxa"/>
          </w:tcPr>
          <w:p w14:paraId="5078440A" w14:textId="77777777" w:rsidR="00452FC2" w:rsidRPr="00F630D4" w:rsidRDefault="00452FC2" w:rsidP="00452FC2">
            <w:pPr>
              <w:jc w:val="both"/>
              <w:rPr>
                <w:rFonts w:asciiTheme="minorHAnsi" w:hAnsiTheme="minorHAnsi" w:cstheme="minorHAnsi"/>
                <w:color w:val="000000" w:themeColor="text1"/>
                <w:sz w:val="24"/>
                <w:szCs w:val="24"/>
              </w:rPr>
            </w:pPr>
          </w:p>
        </w:tc>
      </w:tr>
      <w:tr w:rsidR="00452FC2" w:rsidRPr="00F630D4" w14:paraId="1B33039F" w14:textId="77777777" w:rsidTr="00B60162">
        <w:trPr>
          <w:trHeight w:val="676"/>
        </w:trPr>
        <w:tc>
          <w:tcPr>
            <w:tcW w:w="607" w:type="dxa"/>
          </w:tcPr>
          <w:p w14:paraId="6B3BCF4F" w14:textId="2933C1DA" w:rsidR="00452FC2" w:rsidRPr="00F630D4" w:rsidRDefault="00B60162" w:rsidP="00452FC2">
            <w:pPr>
              <w:tabs>
                <w:tab w:val="left" w:pos="403"/>
              </w:tabs>
              <w:jc w:val="both"/>
              <w:rPr>
                <w:rFonts w:ascii="Calibri" w:hAnsi="Calibri" w:cs="Calibri"/>
                <w:b/>
                <w:sz w:val="24"/>
                <w:szCs w:val="24"/>
              </w:rPr>
            </w:pPr>
            <w:r w:rsidRPr="00F630D4">
              <w:rPr>
                <w:rFonts w:ascii="Calibri" w:hAnsi="Calibri" w:cs="Calibri"/>
                <w:b/>
                <w:sz w:val="24"/>
                <w:szCs w:val="24"/>
              </w:rPr>
              <w:t>20.</w:t>
            </w:r>
          </w:p>
        </w:tc>
        <w:tc>
          <w:tcPr>
            <w:tcW w:w="10710" w:type="dxa"/>
          </w:tcPr>
          <w:p w14:paraId="6EB95585" w14:textId="42EBCD9D" w:rsidR="00452FC2" w:rsidRPr="00F630D4" w:rsidRDefault="00452FC2" w:rsidP="00452FC2">
            <w:pPr>
              <w:tabs>
                <w:tab w:val="left" w:pos="403"/>
              </w:tabs>
              <w:jc w:val="both"/>
              <w:rPr>
                <w:rFonts w:asciiTheme="minorHAnsi" w:hAnsiTheme="minorHAnsi" w:cstheme="minorHAnsi"/>
                <w:sz w:val="24"/>
                <w:szCs w:val="24"/>
              </w:rPr>
            </w:pPr>
            <w:r w:rsidRPr="00F630D4">
              <w:rPr>
                <w:rFonts w:ascii="Calibri" w:hAnsi="Calibri" w:cs="Calibri"/>
                <w:b/>
                <w:sz w:val="24"/>
                <w:szCs w:val="24"/>
              </w:rPr>
              <w:t xml:space="preserve">Daca este cazul, sunt atașate documente contabile care atestă separarea evidenței activităților sau distincția între costuri, in cazul întreprinderilor care desfășoară activitatea de transport rutier de mărfuri </w:t>
            </w:r>
            <w:r w:rsidRPr="00F630D4">
              <w:rPr>
                <w:rFonts w:asciiTheme="minorHAnsi" w:hAnsiTheme="minorHAnsi" w:cstheme="minorHAnsi"/>
                <w:b/>
                <w:bCs/>
                <w:sz w:val="24"/>
                <w:szCs w:val="24"/>
              </w:rPr>
              <w:t>sau care  desfășoară activități și în alte domenii (clase CAEN) excluse din aria de aplicare a Schemei de ajutor de stat și de minimis aplicabile acestui apel,</w:t>
            </w:r>
            <w:r w:rsidRPr="00F630D4">
              <w:rPr>
                <w:rFonts w:ascii="Calibri" w:hAnsi="Calibri"/>
                <w:b/>
                <w:sz w:val="24"/>
                <w:szCs w:val="24"/>
              </w:rPr>
              <w:t xml:space="preserve"> </w:t>
            </w:r>
            <w:r w:rsidRPr="00F630D4">
              <w:rPr>
                <w:rFonts w:ascii="Calibri" w:hAnsi="Calibri" w:cs="Calibri"/>
                <w:b/>
                <w:sz w:val="24"/>
                <w:szCs w:val="24"/>
              </w:rPr>
              <w:t>pentru care se aplică plafonul de 200.000 euro?</w:t>
            </w:r>
          </w:p>
        </w:tc>
        <w:tc>
          <w:tcPr>
            <w:tcW w:w="617" w:type="dxa"/>
            <w:tcBorders>
              <w:top w:val="single" w:sz="4" w:space="0" w:color="auto"/>
              <w:left w:val="single" w:sz="4" w:space="0" w:color="auto"/>
              <w:bottom w:val="single" w:sz="4" w:space="0" w:color="auto"/>
              <w:right w:val="single" w:sz="4" w:space="0" w:color="auto"/>
            </w:tcBorders>
          </w:tcPr>
          <w:p w14:paraId="5712C0C2"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0579AC9F"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7DFF095" w14:textId="77777777" w:rsidR="00452FC2" w:rsidRPr="00F630D4" w:rsidRDefault="00452FC2" w:rsidP="00452FC2">
            <w:pPr>
              <w:jc w:val="both"/>
              <w:rPr>
                <w:rFonts w:asciiTheme="minorHAnsi" w:hAnsiTheme="minorHAnsi" w:cstheme="minorHAnsi"/>
                <w:color w:val="000000" w:themeColor="text1"/>
                <w:sz w:val="24"/>
                <w:szCs w:val="24"/>
              </w:rPr>
            </w:pPr>
          </w:p>
        </w:tc>
        <w:tc>
          <w:tcPr>
            <w:tcW w:w="623" w:type="dxa"/>
          </w:tcPr>
          <w:p w14:paraId="551D4D08" w14:textId="77777777" w:rsidR="00452FC2" w:rsidRPr="00F630D4" w:rsidRDefault="00452FC2" w:rsidP="00452FC2">
            <w:pPr>
              <w:jc w:val="both"/>
              <w:rPr>
                <w:rFonts w:asciiTheme="minorHAnsi" w:hAnsiTheme="minorHAnsi" w:cstheme="minorHAnsi"/>
                <w:color w:val="000000" w:themeColor="text1"/>
                <w:sz w:val="24"/>
                <w:szCs w:val="24"/>
              </w:rPr>
            </w:pPr>
          </w:p>
        </w:tc>
        <w:tc>
          <w:tcPr>
            <w:tcW w:w="537" w:type="dxa"/>
          </w:tcPr>
          <w:p w14:paraId="602121FE" w14:textId="77777777" w:rsidR="00452FC2" w:rsidRPr="00F630D4" w:rsidRDefault="00452FC2" w:rsidP="00452FC2">
            <w:pPr>
              <w:jc w:val="both"/>
              <w:rPr>
                <w:rFonts w:asciiTheme="minorHAnsi" w:hAnsiTheme="minorHAnsi" w:cstheme="minorHAnsi"/>
                <w:color w:val="000000" w:themeColor="text1"/>
                <w:sz w:val="24"/>
                <w:szCs w:val="24"/>
              </w:rPr>
            </w:pPr>
          </w:p>
        </w:tc>
        <w:tc>
          <w:tcPr>
            <w:tcW w:w="541" w:type="dxa"/>
          </w:tcPr>
          <w:p w14:paraId="7221F14D" w14:textId="77777777" w:rsidR="00452FC2" w:rsidRPr="00F630D4" w:rsidRDefault="00452FC2" w:rsidP="00452FC2">
            <w:pPr>
              <w:jc w:val="both"/>
              <w:rPr>
                <w:rFonts w:asciiTheme="minorHAnsi" w:hAnsiTheme="minorHAnsi" w:cstheme="minorHAnsi"/>
                <w:color w:val="000000" w:themeColor="text1"/>
                <w:sz w:val="24"/>
                <w:szCs w:val="24"/>
              </w:rPr>
            </w:pPr>
          </w:p>
        </w:tc>
      </w:tr>
      <w:tr w:rsidR="00452FC2" w:rsidRPr="00F630D4" w14:paraId="46AAF5C9" w14:textId="77777777" w:rsidTr="00B60162">
        <w:trPr>
          <w:trHeight w:val="676"/>
        </w:trPr>
        <w:tc>
          <w:tcPr>
            <w:tcW w:w="607" w:type="dxa"/>
          </w:tcPr>
          <w:p w14:paraId="6904AB3D" w14:textId="35C38114" w:rsidR="00452FC2" w:rsidRPr="00F630D4" w:rsidRDefault="00B60162" w:rsidP="00452FC2">
            <w:pPr>
              <w:tabs>
                <w:tab w:val="left" w:pos="403"/>
              </w:tabs>
              <w:jc w:val="both"/>
              <w:rPr>
                <w:rFonts w:asciiTheme="minorHAnsi" w:hAnsiTheme="minorHAnsi" w:cstheme="minorHAnsi"/>
                <w:b/>
                <w:sz w:val="24"/>
                <w:szCs w:val="24"/>
              </w:rPr>
            </w:pPr>
            <w:r w:rsidRPr="00F630D4">
              <w:rPr>
                <w:rFonts w:asciiTheme="minorHAnsi" w:hAnsiTheme="minorHAnsi" w:cstheme="minorHAnsi"/>
                <w:b/>
                <w:sz w:val="24"/>
                <w:szCs w:val="24"/>
              </w:rPr>
              <w:t>21.</w:t>
            </w:r>
          </w:p>
        </w:tc>
        <w:tc>
          <w:tcPr>
            <w:tcW w:w="10710" w:type="dxa"/>
          </w:tcPr>
          <w:p w14:paraId="4816F70B" w14:textId="708CEA47" w:rsidR="00452FC2" w:rsidRPr="00F630D4" w:rsidRDefault="00452FC2" w:rsidP="00452FC2">
            <w:pPr>
              <w:tabs>
                <w:tab w:val="left" w:pos="403"/>
              </w:tabs>
              <w:jc w:val="both"/>
              <w:rPr>
                <w:rFonts w:ascii="Calibri" w:hAnsi="Calibri" w:cs="Calibri"/>
                <w:b/>
                <w:sz w:val="24"/>
                <w:szCs w:val="24"/>
              </w:rPr>
            </w:pPr>
            <w:r w:rsidRPr="00F630D4">
              <w:rPr>
                <w:rFonts w:asciiTheme="minorHAnsi" w:hAnsiTheme="minorHAnsi" w:cstheme="minorHAnsi"/>
                <w:b/>
                <w:sz w:val="24"/>
                <w:szCs w:val="24"/>
              </w:rPr>
              <w:t>Orice alt document din lista celor anexate la formularul cererii de finanțare, actualizat,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34103238"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6C636449" w14:textId="77777777" w:rsidR="00452FC2" w:rsidRPr="00F630D4"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3C0B2B79" w14:textId="77777777" w:rsidR="00452FC2" w:rsidRPr="00F630D4" w:rsidRDefault="00452FC2" w:rsidP="00452FC2">
            <w:pPr>
              <w:jc w:val="both"/>
              <w:rPr>
                <w:rFonts w:asciiTheme="minorHAnsi" w:hAnsiTheme="minorHAnsi" w:cstheme="minorHAnsi"/>
                <w:color w:val="000000" w:themeColor="text1"/>
                <w:sz w:val="24"/>
                <w:szCs w:val="24"/>
              </w:rPr>
            </w:pPr>
          </w:p>
        </w:tc>
        <w:tc>
          <w:tcPr>
            <w:tcW w:w="623" w:type="dxa"/>
          </w:tcPr>
          <w:p w14:paraId="138F8A9D" w14:textId="77777777" w:rsidR="00452FC2" w:rsidRPr="00F630D4" w:rsidRDefault="00452FC2" w:rsidP="00452FC2">
            <w:pPr>
              <w:jc w:val="both"/>
              <w:rPr>
                <w:rFonts w:asciiTheme="minorHAnsi" w:hAnsiTheme="minorHAnsi" w:cstheme="minorHAnsi"/>
                <w:color w:val="000000" w:themeColor="text1"/>
                <w:sz w:val="24"/>
                <w:szCs w:val="24"/>
              </w:rPr>
            </w:pPr>
          </w:p>
        </w:tc>
        <w:tc>
          <w:tcPr>
            <w:tcW w:w="537" w:type="dxa"/>
          </w:tcPr>
          <w:p w14:paraId="04C571B8" w14:textId="77777777" w:rsidR="00452FC2" w:rsidRPr="00F630D4" w:rsidRDefault="00452FC2" w:rsidP="00452FC2">
            <w:pPr>
              <w:jc w:val="both"/>
              <w:rPr>
                <w:rFonts w:asciiTheme="minorHAnsi" w:hAnsiTheme="minorHAnsi" w:cstheme="minorHAnsi"/>
                <w:color w:val="000000" w:themeColor="text1"/>
                <w:sz w:val="24"/>
                <w:szCs w:val="24"/>
              </w:rPr>
            </w:pPr>
          </w:p>
        </w:tc>
        <w:tc>
          <w:tcPr>
            <w:tcW w:w="541" w:type="dxa"/>
          </w:tcPr>
          <w:p w14:paraId="25A85AAA" w14:textId="77777777" w:rsidR="00452FC2" w:rsidRPr="00F630D4" w:rsidRDefault="00452FC2" w:rsidP="00452FC2">
            <w:pPr>
              <w:jc w:val="both"/>
              <w:rPr>
                <w:rFonts w:asciiTheme="minorHAnsi" w:hAnsiTheme="minorHAnsi" w:cstheme="minorHAnsi"/>
                <w:color w:val="000000" w:themeColor="text1"/>
                <w:sz w:val="24"/>
                <w:szCs w:val="24"/>
              </w:rPr>
            </w:pPr>
          </w:p>
        </w:tc>
      </w:tr>
      <w:tr w:rsidR="00452FC2" w:rsidRPr="00F630D4" w14:paraId="3DC8A2F4" w14:textId="77777777" w:rsidTr="00B60162">
        <w:trPr>
          <w:trHeight w:val="20"/>
        </w:trPr>
        <w:tc>
          <w:tcPr>
            <w:tcW w:w="607" w:type="dxa"/>
            <w:shd w:val="clear" w:color="auto" w:fill="ACB9CA" w:themeFill="text2" w:themeFillTint="66"/>
          </w:tcPr>
          <w:p w14:paraId="348CF94F"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10710" w:type="dxa"/>
            <w:shd w:val="clear" w:color="auto" w:fill="ACB9CA" w:themeFill="text2" w:themeFillTint="66"/>
          </w:tcPr>
          <w:p w14:paraId="1C3D464E" w14:textId="732A3054"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VERIFICAREA ELIGIBLITĂȚII</w:t>
            </w:r>
          </w:p>
        </w:tc>
        <w:tc>
          <w:tcPr>
            <w:tcW w:w="617" w:type="dxa"/>
            <w:shd w:val="clear" w:color="auto" w:fill="ACB9CA" w:themeFill="text2" w:themeFillTint="66"/>
          </w:tcPr>
          <w:p w14:paraId="75BED4BB"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34F40531"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1077FB00"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623" w:type="dxa"/>
            <w:shd w:val="clear" w:color="auto" w:fill="ACB9CA" w:themeFill="text2" w:themeFillTint="66"/>
          </w:tcPr>
          <w:p w14:paraId="65E4EC70"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537" w:type="dxa"/>
            <w:shd w:val="clear" w:color="auto" w:fill="ACB9CA" w:themeFill="text2" w:themeFillTint="66"/>
          </w:tcPr>
          <w:p w14:paraId="1A4F82CB"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c>
          <w:tcPr>
            <w:tcW w:w="541" w:type="dxa"/>
            <w:shd w:val="clear" w:color="auto" w:fill="ACB9CA" w:themeFill="text2" w:themeFillTint="66"/>
          </w:tcPr>
          <w:p w14:paraId="7759741E" w14:textId="77777777" w:rsidR="00452FC2" w:rsidRPr="00F630D4" w:rsidRDefault="00452FC2" w:rsidP="0095561E">
            <w:pPr>
              <w:pStyle w:val="Header"/>
              <w:tabs>
                <w:tab w:val="center" w:pos="639"/>
              </w:tabs>
              <w:spacing w:line="276" w:lineRule="auto"/>
              <w:jc w:val="both"/>
              <w:rPr>
                <w:rFonts w:asciiTheme="minorHAnsi" w:hAnsiTheme="minorHAnsi" w:cstheme="minorHAnsi"/>
                <w:b/>
                <w:sz w:val="24"/>
                <w:szCs w:val="24"/>
              </w:rPr>
            </w:pPr>
          </w:p>
        </w:tc>
      </w:tr>
      <w:tr w:rsidR="00452FC2" w:rsidRPr="00F630D4" w14:paraId="57EE42B9" w14:textId="77777777" w:rsidTr="00B60162">
        <w:trPr>
          <w:trHeight w:val="20"/>
        </w:trPr>
        <w:tc>
          <w:tcPr>
            <w:tcW w:w="607" w:type="dxa"/>
          </w:tcPr>
          <w:p w14:paraId="3690A0EA" w14:textId="1F192608" w:rsidR="00452FC2" w:rsidRPr="00F630D4" w:rsidRDefault="006A65B4" w:rsidP="0095561E">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22</w:t>
            </w:r>
          </w:p>
        </w:tc>
        <w:tc>
          <w:tcPr>
            <w:tcW w:w="10710" w:type="dxa"/>
          </w:tcPr>
          <w:p w14:paraId="55202E73" w14:textId="4190D836" w:rsidR="00452FC2" w:rsidRPr="00F630D4" w:rsidRDefault="00452FC2" w:rsidP="0095561E">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Forma de constituire a solicitantului</w:t>
            </w:r>
          </w:p>
          <w:p w14:paraId="4EA2DA60" w14:textId="779A8225" w:rsidR="00452FC2" w:rsidRPr="00F630D4" w:rsidRDefault="00452FC2" w:rsidP="0095561E">
            <w:pPr>
              <w:pStyle w:val="Header"/>
              <w:tabs>
                <w:tab w:val="center" w:pos="639"/>
              </w:tabs>
              <w:spacing w:after="60" w:line="276" w:lineRule="auto"/>
              <w:jc w:val="both"/>
              <w:rPr>
                <w:rFonts w:asciiTheme="minorHAnsi" w:hAnsiTheme="minorHAnsi" w:cstheme="minorHAnsi"/>
                <w:sz w:val="24"/>
                <w:szCs w:val="24"/>
              </w:rPr>
            </w:pPr>
            <w:r w:rsidRPr="00F630D4">
              <w:rPr>
                <w:rFonts w:asciiTheme="minorHAnsi" w:hAnsiTheme="minorHAnsi" w:cstheme="minorHAnsi"/>
                <w:sz w:val="24"/>
                <w:szCs w:val="24"/>
              </w:rPr>
              <w:tab/>
              <w:t>Solicitantul se încadrează în categoria solicitanților eligibili în conformitate cu prevederile prezentului ghid? (Secțiunea 5.1.2)</w:t>
            </w:r>
          </w:p>
          <w:p w14:paraId="58A08498" w14:textId="4AAD177C" w:rsidR="00452FC2" w:rsidRPr="00F630D4" w:rsidRDefault="00452FC2" w:rsidP="00BF6A0A">
            <w:pPr>
              <w:pStyle w:val="Header"/>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sz w:val="24"/>
                <w:szCs w:val="24"/>
              </w:rPr>
              <w:tab/>
              <w:t>Parteneriatul</w:t>
            </w:r>
            <w:r w:rsidR="00B60162" w:rsidRPr="00F630D4">
              <w:rPr>
                <w:rFonts w:asciiTheme="minorHAnsi" w:hAnsiTheme="minorHAnsi" w:cstheme="minorHAnsi"/>
                <w:sz w:val="24"/>
                <w:szCs w:val="24"/>
              </w:rPr>
              <w:t xml:space="preserve"> (dacă este cazul)</w:t>
            </w:r>
            <w:r w:rsidRPr="00F630D4">
              <w:rPr>
                <w:rFonts w:asciiTheme="minorHAnsi" w:hAnsiTheme="minorHAnsi" w:cstheme="minorHAnsi"/>
                <w:sz w:val="24"/>
                <w:szCs w:val="24"/>
              </w:rPr>
              <w:t xml:space="preserve"> este constituit conform prevederilor din ghidul solicitantului? (Secțiunea 5.1.4)</w:t>
            </w:r>
          </w:p>
        </w:tc>
        <w:tc>
          <w:tcPr>
            <w:tcW w:w="617" w:type="dxa"/>
          </w:tcPr>
          <w:p w14:paraId="210B8E64"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67" w:type="dxa"/>
          </w:tcPr>
          <w:p w14:paraId="53625DA1"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67" w:type="dxa"/>
          </w:tcPr>
          <w:p w14:paraId="7FAED861"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623" w:type="dxa"/>
          </w:tcPr>
          <w:p w14:paraId="71AFFAD8"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37" w:type="dxa"/>
          </w:tcPr>
          <w:p w14:paraId="0737292F"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41" w:type="dxa"/>
          </w:tcPr>
          <w:p w14:paraId="6A339529" w14:textId="77777777" w:rsidR="00452FC2" w:rsidRPr="00F630D4" w:rsidRDefault="00452FC2" w:rsidP="0095561E">
            <w:pPr>
              <w:pStyle w:val="Footer"/>
              <w:spacing w:line="276" w:lineRule="auto"/>
              <w:jc w:val="both"/>
              <w:rPr>
                <w:rFonts w:asciiTheme="minorHAnsi" w:hAnsiTheme="minorHAnsi" w:cstheme="minorHAnsi"/>
                <w:sz w:val="24"/>
                <w:szCs w:val="24"/>
              </w:rPr>
            </w:pPr>
          </w:p>
        </w:tc>
      </w:tr>
      <w:tr w:rsidR="00B60162" w:rsidRPr="00F630D4" w14:paraId="07A45EAE" w14:textId="77777777" w:rsidTr="00B60162">
        <w:trPr>
          <w:trHeight w:val="20"/>
        </w:trPr>
        <w:tc>
          <w:tcPr>
            <w:tcW w:w="607" w:type="dxa"/>
          </w:tcPr>
          <w:p w14:paraId="460F2A40" w14:textId="3F7DF045" w:rsidR="00B60162" w:rsidRPr="00F630D4" w:rsidRDefault="00B676BE" w:rsidP="0095561E">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23.</w:t>
            </w:r>
          </w:p>
        </w:tc>
        <w:tc>
          <w:tcPr>
            <w:tcW w:w="10710" w:type="dxa"/>
          </w:tcPr>
          <w:p w14:paraId="20E6EF33" w14:textId="3BEB9025" w:rsidR="00B60162" w:rsidRPr="00F630D4" w:rsidRDefault="00B60162" w:rsidP="00B60162">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Solicitantul</w:t>
            </w:r>
            <w:r w:rsidR="00902D4B">
              <w:rPr>
                <w:rFonts w:asciiTheme="minorHAnsi" w:hAnsiTheme="minorHAnsi" w:cstheme="minorHAnsi"/>
                <w:b/>
                <w:sz w:val="24"/>
                <w:szCs w:val="24"/>
              </w:rPr>
              <w:t xml:space="preserve"> (liderul de parteneriat)</w:t>
            </w:r>
            <w:r w:rsidRPr="00F630D4">
              <w:rPr>
                <w:rFonts w:asciiTheme="minorHAnsi" w:hAnsiTheme="minorHAnsi" w:cstheme="minorHAnsi"/>
                <w:b/>
                <w:sz w:val="24"/>
                <w:szCs w:val="24"/>
              </w:rPr>
              <w:t xml:space="preserve"> se încadrează categoria microîntreprinderilor, a întreprinderilor mici</w:t>
            </w:r>
            <w:r w:rsidR="00902D4B">
              <w:rPr>
                <w:rFonts w:asciiTheme="minorHAnsi" w:hAnsiTheme="minorHAnsi" w:cstheme="minorHAnsi"/>
                <w:b/>
                <w:sz w:val="24"/>
                <w:szCs w:val="24"/>
              </w:rPr>
              <w:t xml:space="preserve"> sau</w:t>
            </w:r>
            <w:r w:rsidRPr="00F630D4">
              <w:rPr>
                <w:rFonts w:asciiTheme="minorHAnsi" w:hAnsiTheme="minorHAnsi" w:cstheme="minorHAnsi"/>
                <w:b/>
                <w:sz w:val="24"/>
                <w:szCs w:val="24"/>
              </w:rPr>
              <w:t xml:space="preserve"> mijlocii </w:t>
            </w:r>
          </w:p>
          <w:p w14:paraId="7E396C24" w14:textId="77777777" w:rsidR="00B60162" w:rsidRPr="00F630D4" w:rsidRDefault="00B60162" w:rsidP="00B60162">
            <w:pPr>
              <w:pStyle w:val="ListParagraph"/>
              <w:ind w:left="381" w:hanging="381"/>
              <w:rPr>
                <w:rFonts w:asciiTheme="minorHAnsi" w:hAnsiTheme="minorHAnsi" w:cstheme="minorHAnsi"/>
                <w:sz w:val="24"/>
                <w:szCs w:val="24"/>
              </w:rPr>
            </w:pPr>
            <w:r w:rsidRPr="00F630D4">
              <w:rPr>
                <w:rFonts w:asciiTheme="minorHAnsi" w:hAnsiTheme="minorHAnsi" w:cstheme="minorHAnsi"/>
                <w:sz w:val="24"/>
                <w:szCs w:val="24"/>
              </w:rPr>
              <w:t>Conform Declarației IMM conforme, datele solicitantului se încadrează în pragurile aferente categoriilor de mai sus?</w:t>
            </w:r>
          </w:p>
          <w:p w14:paraId="19280916" w14:textId="58CD9F62" w:rsidR="00B60162" w:rsidRPr="00F630D4" w:rsidRDefault="00B60162" w:rsidP="00B60162">
            <w:pPr>
              <w:rPr>
                <w:rFonts w:asciiTheme="minorHAnsi" w:hAnsiTheme="minorHAnsi" w:cstheme="minorHAnsi"/>
                <w:b/>
                <w:sz w:val="24"/>
                <w:szCs w:val="24"/>
              </w:rPr>
            </w:pPr>
            <w:r w:rsidRPr="00F630D4">
              <w:rPr>
                <w:rFonts w:asciiTheme="minorHAnsi" w:hAnsiTheme="minorHAnsi" w:cstheme="minorHAnsi"/>
                <w:b/>
                <w:sz w:val="24"/>
                <w:szCs w:val="24"/>
              </w:rPr>
              <w:t>Sau</w:t>
            </w:r>
          </w:p>
          <w:p w14:paraId="32636712" w14:textId="77777777" w:rsidR="00B60162" w:rsidRPr="00F630D4" w:rsidRDefault="00B60162" w:rsidP="00B60162">
            <w:pPr>
              <w:rPr>
                <w:rFonts w:asciiTheme="minorHAnsi" w:hAnsiTheme="minorHAnsi" w:cstheme="minorHAnsi"/>
                <w:b/>
                <w:sz w:val="24"/>
                <w:szCs w:val="24"/>
              </w:rPr>
            </w:pPr>
          </w:p>
          <w:p w14:paraId="023581C7" w14:textId="77777777" w:rsidR="00B60162" w:rsidRPr="00F630D4" w:rsidRDefault="00B60162" w:rsidP="00B60162">
            <w:pPr>
              <w:rPr>
                <w:rFonts w:asciiTheme="minorHAnsi" w:hAnsiTheme="minorHAnsi" w:cstheme="minorHAnsi"/>
                <w:b/>
                <w:sz w:val="24"/>
                <w:szCs w:val="24"/>
              </w:rPr>
            </w:pPr>
            <w:r w:rsidRPr="00F630D4">
              <w:rPr>
                <w:rFonts w:asciiTheme="minorHAnsi" w:hAnsiTheme="minorHAnsi" w:cstheme="minorHAnsi"/>
                <w:b/>
                <w:sz w:val="24"/>
                <w:szCs w:val="24"/>
              </w:rPr>
              <w:t>Solicitantul este întreprindere mare?</w:t>
            </w:r>
          </w:p>
          <w:p w14:paraId="4ED4B3B0" w14:textId="76DE6D4D" w:rsidR="00B60162" w:rsidRPr="00F630D4" w:rsidRDefault="00B60162" w:rsidP="00B60162">
            <w:pPr>
              <w:rPr>
                <w:rFonts w:asciiTheme="minorHAnsi" w:hAnsiTheme="minorHAnsi" w:cstheme="minorHAnsi"/>
                <w:sz w:val="24"/>
                <w:szCs w:val="24"/>
              </w:rPr>
            </w:pPr>
            <w:r w:rsidRPr="00F630D4">
              <w:rPr>
                <w:rFonts w:asciiTheme="minorHAnsi" w:hAnsiTheme="minorHAnsi" w:cstheme="minorHAnsi"/>
                <w:b/>
                <w:sz w:val="24"/>
                <w:szCs w:val="24"/>
              </w:rPr>
              <w:t xml:space="preserve">În acest caz, </w:t>
            </w:r>
            <w:r w:rsidR="006A65B4" w:rsidRPr="00F630D4">
              <w:rPr>
                <w:rFonts w:asciiTheme="minorHAnsi" w:hAnsiTheme="minorHAnsi" w:cstheme="minorHAnsi"/>
                <w:b/>
                <w:sz w:val="24"/>
                <w:szCs w:val="24"/>
              </w:rPr>
              <w:t>este constituit parteneriat cu cel puțin un IMM?</w:t>
            </w:r>
          </w:p>
        </w:tc>
        <w:tc>
          <w:tcPr>
            <w:tcW w:w="617" w:type="dxa"/>
          </w:tcPr>
          <w:p w14:paraId="50FE49FE"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67" w:type="dxa"/>
          </w:tcPr>
          <w:p w14:paraId="4669740F"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67" w:type="dxa"/>
          </w:tcPr>
          <w:p w14:paraId="569634AC"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623" w:type="dxa"/>
          </w:tcPr>
          <w:p w14:paraId="5B6F806D"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37" w:type="dxa"/>
          </w:tcPr>
          <w:p w14:paraId="5F9EBC8C"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41" w:type="dxa"/>
          </w:tcPr>
          <w:p w14:paraId="67B436BA" w14:textId="77777777" w:rsidR="00B60162" w:rsidRPr="00F630D4" w:rsidRDefault="00B60162" w:rsidP="0095561E">
            <w:pPr>
              <w:pStyle w:val="Footer"/>
              <w:spacing w:line="276" w:lineRule="auto"/>
              <w:jc w:val="both"/>
              <w:rPr>
                <w:rFonts w:asciiTheme="minorHAnsi" w:hAnsiTheme="minorHAnsi" w:cstheme="minorHAnsi"/>
                <w:sz w:val="24"/>
                <w:szCs w:val="24"/>
              </w:rPr>
            </w:pPr>
          </w:p>
        </w:tc>
      </w:tr>
      <w:tr w:rsidR="00B60162" w:rsidRPr="00F630D4" w14:paraId="7312BC41" w14:textId="77777777" w:rsidTr="00B60162">
        <w:trPr>
          <w:trHeight w:val="20"/>
        </w:trPr>
        <w:tc>
          <w:tcPr>
            <w:tcW w:w="607" w:type="dxa"/>
          </w:tcPr>
          <w:p w14:paraId="481B2543" w14:textId="5998FDA7" w:rsidR="00B60162" w:rsidRPr="00F630D4" w:rsidRDefault="00B676BE" w:rsidP="0095561E">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24.</w:t>
            </w:r>
          </w:p>
        </w:tc>
        <w:tc>
          <w:tcPr>
            <w:tcW w:w="10710" w:type="dxa"/>
          </w:tcPr>
          <w:p w14:paraId="7A64D40B" w14:textId="77777777" w:rsidR="006A65B4" w:rsidRPr="00F630D4" w:rsidRDefault="006A65B4" w:rsidP="006A65B4">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Domeniile de activitate (clasa CAEN) în care se realizează investiția</w:t>
            </w:r>
          </w:p>
          <w:p w14:paraId="0927A75B" w14:textId="77777777" w:rsidR="006A65B4" w:rsidRPr="00F630D4" w:rsidRDefault="006A65B4" w:rsidP="006A65B4">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w:t>
            </w:r>
            <w:r w:rsidRPr="00F630D4">
              <w:rPr>
                <w:rFonts w:asciiTheme="minorHAnsi" w:hAnsiTheme="minorHAnsi" w:cstheme="minorHAnsi"/>
                <w:b/>
                <w:sz w:val="24"/>
                <w:szCs w:val="24"/>
              </w:rPr>
              <w:tab/>
              <w:t>Sunt eligibile</w:t>
            </w:r>
          </w:p>
          <w:p w14:paraId="514BFD30" w14:textId="77777777" w:rsidR="006A65B4" w:rsidRPr="00F630D4" w:rsidRDefault="006A65B4" w:rsidP="006A65B4">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w:t>
            </w:r>
            <w:r w:rsidRPr="00F630D4">
              <w:rPr>
                <w:rFonts w:asciiTheme="minorHAnsi" w:hAnsiTheme="minorHAnsi" w:cstheme="minorHAnsi"/>
                <w:b/>
                <w:sz w:val="24"/>
                <w:szCs w:val="24"/>
              </w:rPr>
              <w:tab/>
              <w:t>Sunt clar identificate în CF</w:t>
            </w:r>
          </w:p>
          <w:p w14:paraId="6B3CFDF1" w14:textId="77777777" w:rsidR="006A65B4" w:rsidRPr="00F630D4" w:rsidRDefault="006A65B4" w:rsidP="006A65B4">
            <w:pPr>
              <w:pStyle w:val="ListParagraph"/>
              <w:ind w:left="381" w:hanging="381"/>
              <w:rPr>
                <w:rFonts w:asciiTheme="minorHAnsi" w:hAnsiTheme="minorHAnsi" w:cstheme="minorHAnsi"/>
                <w:b/>
                <w:sz w:val="24"/>
                <w:szCs w:val="24"/>
              </w:rPr>
            </w:pPr>
            <w:r w:rsidRPr="00F630D4">
              <w:rPr>
                <w:rFonts w:asciiTheme="minorHAnsi" w:hAnsiTheme="minorHAnsi" w:cstheme="minorHAnsi"/>
                <w:b/>
                <w:sz w:val="24"/>
                <w:szCs w:val="24"/>
              </w:rPr>
              <w:t>•</w:t>
            </w:r>
            <w:r w:rsidRPr="00F630D4">
              <w:rPr>
                <w:rFonts w:asciiTheme="minorHAnsi" w:hAnsiTheme="minorHAnsi" w:cstheme="minorHAnsi"/>
                <w:b/>
                <w:sz w:val="24"/>
                <w:szCs w:val="24"/>
              </w:rPr>
              <w:tab/>
              <w:t>Sunt înscrise în obiectul de activitate al solicitantului, conform certificatului constatator ORC</w:t>
            </w:r>
          </w:p>
          <w:p w14:paraId="1DE6E8C9" w14:textId="4FA32BB3" w:rsidR="006A65B4" w:rsidRPr="00F630D4" w:rsidRDefault="006A65B4" w:rsidP="006A65B4">
            <w:pPr>
              <w:pStyle w:val="ListParagraph"/>
              <w:ind w:left="381" w:hanging="381"/>
              <w:rPr>
                <w:rFonts w:asciiTheme="minorHAnsi" w:hAnsiTheme="minorHAnsi" w:cstheme="minorHAnsi"/>
                <w:sz w:val="24"/>
                <w:szCs w:val="24"/>
              </w:rPr>
            </w:pPr>
            <w:r w:rsidRPr="00F630D4">
              <w:rPr>
                <w:rFonts w:asciiTheme="minorHAnsi" w:hAnsiTheme="minorHAnsi" w:cstheme="minorHAnsi"/>
                <w:sz w:val="24"/>
                <w:szCs w:val="24"/>
              </w:rPr>
              <w:t xml:space="preserve">La data publicării apelului de proiecte, solicitantul trebuie să aibă deja domeniul/domeniile de activitate eligibil(e) (clasa CAEN), vizat(e) de investiție, înscris(e) ca obiect de activitate, indiferent dacă </w:t>
            </w:r>
            <w:proofErr w:type="spellStart"/>
            <w:r w:rsidRPr="00F630D4">
              <w:rPr>
                <w:rFonts w:asciiTheme="minorHAnsi" w:hAnsiTheme="minorHAnsi" w:cstheme="minorHAnsi"/>
                <w:sz w:val="24"/>
                <w:szCs w:val="24"/>
              </w:rPr>
              <w:t>aces</w:t>
            </w:r>
            <w:proofErr w:type="spellEnd"/>
            <w:r w:rsidRPr="00F630D4">
              <w:rPr>
                <w:rFonts w:asciiTheme="minorHAnsi" w:hAnsiTheme="minorHAnsi" w:cstheme="minorHAnsi"/>
                <w:sz w:val="24"/>
                <w:szCs w:val="24"/>
              </w:rPr>
              <w:t>-ta/acestea reprezintă activitatea principală sau secundară a întreprinderii. De asemenea, la data lan-sării apelului de proiecte, solicitantul trebuie să aibă deja domeniul/domeniile de activitate eligibil(e) (clasa CAEN), vizat(e) de investiție, autorizat(e) la sediul (principal sau secundar) identificat ca loc de implementare a proiectului, cu excepția situației în care investiția pentru care se solicită finanțare pre-supune înființarea unui sediu secundar (punct de lucru) ori activarea într-un nou domeniu de activitate (clasa CAEN) ca urmare a realizării investiției.</w:t>
            </w:r>
          </w:p>
          <w:p w14:paraId="3E7D1F97" w14:textId="77777777" w:rsidR="006A65B4" w:rsidRPr="00F630D4" w:rsidRDefault="006A65B4" w:rsidP="006A65B4">
            <w:pPr>
              <w:pStyle w:val="ListParagraph"/>
              <w:ind w:left="381" w:hanging="381"/>
              <w:rPr>
                <w:rFonts w:asciiTheme="minorHAnsi" w:hAnsiTheme="minorHAnsi" w:cstheme="minorHAnsi"/>
                <w:b/>
                <w:sz w:val="24"/>
                <w:szCs w:val="24"/>
              </w:rPr>
            </w:pPr>
          </w:p>
          <w:p w14:paraId="547160DE" w14:textId="01AF90BE" w:rsidR="00B60162" w:rsidRPr="00F630D4" w:rsidRDefault="006A65B4" w:rsidP="00902D4B">
            <w:pPr>
              <w:pStyle w:val="ListParagraph"/>
              <w:ind w:left="381" w:hanging="381"/>
              <w:rPr>
                <w:rFonts w:asciiTheme="minorHAnsi" w:hAnsiTheme="minorHAnsi" w:cstheme="minorHAnsi"/>
                <w:sz w:val="24"/>
                <w:szCs w:val="24"/>
              </w:rPr>
            </w:pPr>
            <w:r w:rsidRPr="00F630D4">
              <w:rPr>
                <w:rFonts w:asciiTheme="minorHAnsi" w:hAnsiTheme="minorHAnsi" w:cstheme="minorHAnsi"/>
                <w:sz w:val="24"/>
                <w:szCs w:val="24"/>
              </w:rPr>
              <w:t>Dacă CF presupune înființarea unui sediu secundar (punct de lucru) sau activarea într-un nou domeniu de activitate ca urmare a realizării investiției, solicitantul s-a angajat (prin Declarația unică) să înregistreze cel mai devreme până la prima plată a ajutorului acordat, dar fără a depăși data finalizării implementării proiectului, locul de implementare ca punct de lucru și/sau să autorizeze clasa CAEN vizată de investiție, la locul de implementare.</w:t>
            </w:r>
          </w:p>
        </w:tc>
        <w:tc>
          <w:tcPr>
            <w:tcW w:w="617" w:type="dxa"/>
          </w:tcPr>
          <w:p w14:paraId="1C9E0336"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67" w:type="dxa"/>
          </w:tcPr>
          <w:p w14:paraId="74EDEAEE"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67" w:type="dxa"/>
          </w:tcPr>
          <w:p w14:paraId="665AB521"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623" w:type="dxa"/>
          </w:tcPr>
          <w:p w14:paraId="40E398D1"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37" w:type="dxa"/>
          </w:tcPr>
          <w:p w14:paraId="766A5DFE" w14:textId="77777777" w:rsidR="00B60162" w:rsidRPr="00F630D4" w:rsidRDefault="00B60162" w:rsidP="0095561E">
            <w:pPr>
              <w:pStyle w:val="Footer"/>
              <w:spacing w:line="276" w:lineRule="auto"/>
              <w:jc w:val="both"/>
              <w:rPr>
                <w:rFonts w:asciiTheme="minorHAnsi" w:hAnsiTheme="minorHAnsi" w:cstheme="minorHAnsi"/>
                <w:sz w:val="24"/>
                <w:szCs w:val="24"/>
              </w:rPr>
            </w:pPr>
          </w:p>
        </w:tc>
        <w:tc>
          <w:tcPr>
            <w:tcW w:w="541" w:type="dxa"/>
          </w:tcPr>
          <w:p w14:paraId="69A4D1D5" w14:textId="77777777" w:rsidR="00B60162" w:rsidRPr="00F630D4" w:rsidRDefault="00B60162" w:rsidP="0095561E">
            <w:pPr>
              <w:pStyle w:val="Footer"/>
              <w:spacing w:line="276" w:lineRule="auto"/>
              <w:jc w:val="both"/>
              <w:rPr>
                <w:rFonts w:asciiTheme="minorHAnsi" w:hAnsiTheme="minorHAnsi" w:cstheme="minorHAnsi"/>
                <w:sz w:val="24"/>
                <w:szCs w:val="24"/>
              </w:rPr>
            </w:pPr>
          </w:p>
        </w:tc>
      </w:tr>
      <w:tr w:rsidR="00452FC2" w:rsidRPr="00F630D4" w14:paraId="704575A3" w14:textId="77777777" w:rsidTr="00B60162">
        <w:trPr>
          <w:trHeight w:val="20"/>
        </w:trPr>
        <w:tc>
          <w:tcPr>
            <w:tcW w:w="607" w:type="dxa"/>
          </w:tcPr>
          <w:p w14:paraId="7123D490" w14:textId="564F3A9F" w:rsidR="00452FC2" w:rsidRPr="00F630D4" w:rsidRDefault="00B676BE" w:rsidP="0095561E">
            <w:pPr>
              <w:jc w:val="both"/>
              <w:rPr>
                <w:rFonts w:asciiTheme="minorHAnsi" w:hAnsiTheme="minorHAnsi" w:cstheme="minorHAnsi"/>
                <w:b/>
                <w:sz w:val="24"/>
                <w:szCs w:val="24"/>
              </w:rPr>
            </w:pPr>
            <w:r w:rsidRPr="00F630D4">
              <w:rPr>
                <w:rFonts w:asciiTheme="minorHAnsi" w:hAnsiTheme="minorHAnsi" w:cstheme="minorHAnsi"/>
                <w:b/>
                <w:sz w:val="24"/>
                <w:szCs w:val="24"/>
              </w:rPr>
              <w:lastRenderedPageBreak/>
              <w:t>25.</w:t>
            </w:r>
          </w:p>
        </w:tc>
        <w:tc>
          <w:tcPr>
            <w:tcW w:w="10710" w:type="dxa"/>
          </w:tcPr>
          <w:p w14:paraId="6A82A492" w14:textId="79CDFB31" w:rsidR="00452FC2" w:rsidRPr="00F630D4" w:rsidRDefault="006040AE" w:rsidP="0095561E">
            <w:pPr>
              <w:jc w:val="both"/>
              <w:rPr>
                <w:rFonts w:asciiTheme="minorHAnsi" w:hAnsiTheme="minorHAnsi" w:cstheme="minorHAnsi"/>
                <w:b/>
                <w:sz w:val="24"/>
                <w:szCs w:val="24"/>
              </w:rPr>
            </w:pPr>
            <w:r w:rsidRPr="00F630D4">
              <w:rPr>
                <w:rFonts w:asciiTheme="minorHAnsi" w:hAnsiTheme="minorHAnsi" w:cstheme="minorHAnsi"/>
                <w:b/>
                <w:sz w:val="24"/>
                <w:szCs w:val="24"/>
              </w:rPr>
              <w:t>Solicitantul sau m</w:t>
            </w:r>
            <w:r w:rsidR="00452FC2" w:rsidRPr="00F630D4">
              <w:rPr>
                <w:rFonts w:asciiTheme="minorHAnsi" w:hAnsiTheme="minorHAnsi" w:cstheme="minorHAnsi"/>
                <w:b/>
                <w:bCs/>
                <w:sz w:val="24"/>
                <w:szCs w:val="24"/>
              </w:rPr>
              <w:t>embrii parteneriatului</w:t>
            </w:r>
            <w:r w:rsidRPr="00F630D4">
              <w:rPr>
                <w:rFonts w:asciiTheme="minorHAnsi" w:hAnsiTheme="minorHAnsi" w:cstheme="minorHAnsi"/>
                <w:b/>
                <w:bCs/>
                <w:sz w:val="24"/>
                <w:szCs w:val="24"/>
              </w:rPr>
              <w:t xml:space="preserve"> (dacă este cazul)</w:t>
            </w:r>
            <w:r w:rsidR="00452FC2" w:rsidRPr="00F630D4">
              <w:rPr>
                <w:rFonts w:asciiTheme="minorHAnsi" w:hAnsiTheme="minorHAnsi" w:cstheme="minorHAnsi"/>
                <w:b/>
                <w:bCs/>
                <w:sz w:val="24"/>
                <w:szCs w:val="24"/>
              </w:rPr>
              <w:t>, precum și reprezentanții legali ai acestora, care îşi exercită atribuțiile de drept, îndeplinesc, condițiile de eligibilitate, respectiv NU se încadrează în situațiile de excludere prezentate în cadrul ghidului secțiunea 5.1.1.4.</w:t>
            </w:r>
          </w:p>
          <w:p w14:paraId="30F06E6D" w14:textId="79B9EAAC" w:rsidR="00452FC2" w:rsidRPr="00F630D4" w:rsidRDefault="00452FC2" w:rsidP="000E7308">
            <w:pPr>
              <w:jc w:val="both"/>
              <w:rPr>
                <w:rFonts w:asciiTheme="minorHAnsi" w:hAnsiTheme="minorHAnsi" w:cstheme="minorHAnsi"/>
                <w:sz w:val="24"/>
                <w:szCs w:val="24"/>
              </w:rPr>
            </w:pPr>
            <w:r w:rsidRPr="00F630D4">
              <w:rPr>
                <w:rFonts w:asciiTheme="minorHAnsi" w:hAnsiTheme="minorHAnsi" w:cstheme="minorHAnsi"/>
                <w:sz w:val="24"/>
                <w:szCs w:val="24"/>
              </w:rPr>
              <w:t>(Conform Anexa 2 – Declarație Unică)</w:t>
            </w:r>
          </w:p>
        </w:tc>
        <w:tc>
          <w:tcPr>
            <w:tcW w:w="617" w:type="dxa"/>
          </w:tcPr>
          <w:p w14:paraId="12C908F8"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67" w:type="dxa"/>
          </w:tcPr>
          <w:p w14:paraId="4569BC81"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67" w:type="dxa"/>
          </w:tcPr>
          <w:p w14:paraId="0471735D"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623" w:type="dxa"/>
          </w:tcPr>
          <w:p w14:paraId="0F6369BD"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37" w:type="dxa"/>
          </w:tcPr>
          <w:p w14:paraId="73DC3EEA" w14:textId="77777777" w:rsidR="00452FC2" w:rsidRPr="00F630D4" w:rsidRDefault="00452FC2" w:rsidP="0095561E">
            <w:pPr>
              <w:pStyle w:val="Footer"/>
              <w:spacing w:line="276" w:lineRule="auto"/>
              <w:jc w:val="both"/>
              <w:rPr>
                <w:rFonts w:asciiTheme="minorHAnsi" w:hAnsiTheme="minorHAnsi" w:cstheme="minorHAnsi"/>
                <w:sz w:val="24"/>
                <w:szCs w:val="24"/>
              </w:rPr>
            </w:pPr>
          </w:p>
        </w:tc>
        <w:tc>
          <w:tcPr>
            <w:tcW w:w="541" w:type="dxa"/>
          </w:tcPr>
          <w:p w14:paraId="63668D3E" w14:textId="77777777" w:rsidR="00452FC2" w:rsidRPr="00F630D4" w:rsidRDefault="00452FC2" w:rsidP="0095561E">
            <w:pPr>
              <w:pStyle w:val="Footer"/>
              <w:spacing w:line="276" w:lineRule="auto"/>
              <w:jc w:val="both"/>
              <w:rPr>
                <w:rFonts w:asciiTheme="minorHAnsi" w:hAnsiTheme="minorHAnsi" w:cstheme="minorHAnsi"/>
                <w:sz w:val="24"/>
                <w:szCs w:val="24"/>
              </w:rPr>
            </w:pPr>
          </w:p>
        </w:tc>
      </w:tr>
      <w:tr w:rsidR="00452FC2" w:rsidRPr="00F630D4" w14:paraId="53C290BA" w14:textId="77777777" w:rsidTr="00B60162">
        <w:trPr>
          <w:trHeight w:val="20"/>
        </w:trPr>
        <w:tc>
          <w:tcPr>
            <w:tcW w:w="607" w:type="dxa"/>
          </w:tcPr>
          <w:p w14:paraId="0D6A9069" w14:textId="39F5EFEB" w:rsidR="00452FC2" w:rsidRPr="00F630D4" w:rsidRDefault="00B676BE" w:rsidP="0095561E">
            <w:pPr>
              <w:jc w:val="both"/>
              <w:rPr>
                <w:rFonts w:asciiTheme="minorHAnsi" w:hAnsiTheme="minorHAnsi" w:cstheme="minorHAnsi"/>
                <w:b/>
                <w:sz w:val="24"/>
                <w:szCs w:val="24"/>
              </w:rPr>
            </w:pPr>
            <w:r w:rsidRPr="00F630D4">
              <w:rPr>
                <w:rFonts w:asciiTheme="minorHAnsi" w:hAnsiTheme="minorHAnsi" w:cstheme="minorHAnsi"/>
                <w:b/>
                <w:sz w:val="24"/>
                <w:szCs w:val="24"/>
              </w:rPr>
              <w:t>26.</w:t>
            </w:r>
          </w:p>
        </w:tc>
        <w:tc>
          <w:tcPr>
            <w:tcW w:w="10710" w:type="dxa"/>
          </w:tcPr>
          <w:p w14:paraId="481C2F5D" w14:textId="77777777" w:rsidR="00AC7F0C" w:rsidRPr="00F630D4" w:rsidRDefault="00AC7F0C" w:rsidP="00AC7F0C">
            <w:pPr>
              <w:jc w:val="both"/>
              <w:rPr>
                <w:rFonts w:asciiTheme="minorHAnsi" w:hAnsiTheme="minorHAnsi" w:cstheme="minorHAnsi"/>
                <w:b/>
                <w:sz w:val="24"/>
                <w:szCs w:val="24"/>
              </w:rPr>
            </w:pPr>
            <w:r w:rsidRPr="00F630D4">
              <w:rPr>
                <w:rFonts w:asciiTheme="minorHAnsi" w:hAnsiTheme="minorHAnsi" w:cstheme="minorHAnsi"/>
                <w:b/>
                <w:sz w:val="24"/>
                <w:szCs w:val="24"/>
              </w:rPr>
              <w:t>Solicitantul demonstrează că deține unul din următoarele drepturi asupra imobilului identificat ca loc de implementare, după caz:</w:t>
            </w:r>
          </w:p>
          <w:p w14:paraId="7C51CE3C" w14:textId="4D167439"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b/>
                <w:sz w:val="24"/>
                <w:szCs w:val="24"/>
              </w:rPr>
              <w:t>•</w:t>
            </w:r>
            <w:r w:rsidRPr="00F630D4">
              <w:rPr>
                <w:rFonts w:asciiTheme="minorHAnsi" w:hAnsiTheme="minorHAnsi" w:cstheme="minorHAnsi"/>
                <w:b/>
                <w:sz w:val="24"/>
                <w:szCs w:val="24"/>
              </w:rPr>
              <w:tab/>
            </w:r>
            <w:r w:rsidRPr="00F630D4">
              <w:rPr>
                <w:rFonts w:asciiTheme="minorHAnsi" w:hAnsiTheme="minorHAnsi" w:cstheme="minorHAnsi"/>
                <w:sz w:val="24"/>
                <w:szCs w:val="24"/>
              </w:rPr>
              <w:t>Pentru investiții care includ lucrări de construcție ce se supun au</w:t>
            </w:r>
            <w:r w:rsidR="00F630D4" w:rsidRPr="00F630D4">
              <w:rPr>
                <w:rFonts w:asciiTheme="minorHAnsi" w:hAnsiTheme="minorHAnsi" w:cstheme="minorHAnsi"/>
                <w:sz w:val="24"/>
                <w:szCs w:val="24"/>
              </w:rPr>
              <w:t>torizării: dreptul de proprieta</w:t>
            </w:r>
            <w:r w:rsidRPr="00F630D4">
              <w:rPr>
                <w:rFonts w:asciiTheme="minorHAnsi" w:hAnsiTheme="minorHAnsi" w:cstheme="minorHAnsi"/>
                <w:sz w:val="24"/>
                <w:szCs w:val="24"/>
              </w:rPr>
              <w:t>te privată, dreptul de concesiune (conform legislației în vigoare) sau dreptul de superficie asupra terenului (solicitantul are, conform contractului de superficie, dreptul de a realiza investiția propusă prin cererea de finanțare)</w:t>
            </w:r>
          </w:p>
          <w:p w14:paraId="6961D0A0" w14:textId="75C5B66A"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 xml:space="preserve">Pentru investiții care includ doar dotări și/sau lucrări de construcție ce nu se supun autorizării: dreptul de proprietate privată, dreptul de concesiune, dreptul de uzufruct, drept de folosință rezultat dintr-un contract de împrumutul de folosință (comodat) sau contract de închiriere/locațiune </w:t>
            </w:r>
          </w:p>
          <w:p w14:paraId="3CB9889E" w14:textId="07FE9BEE" w:rsidR="00452FC2"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t>Solicitantul demonstrează deținerea dreptului la data depunerii cereri</w:t>
            </w:r>
            <w:r w:rsidR="00F630D4" w:rsidRPr="00F630D4">
              <w:rPr>
                <w:rFonts w:asciiTheme="minorHAnsi" w:hAnsiTheme="minorHAnsi" w:cstheme="minorHAnsi"/>
                <w:sz w:val="24"/>
                <w:szCs w:val="24"/>
              </w:rPr>
              <w:t>i de finanțare, precum și pe pe</w:t>
            </w:r>
            <w:r w:rsidRPr="00F630D4">
              <w:rPr>
                <w:rFonts w:asciiTheme="minorHAnsi" w:hAnsiTheme="minorHAnsi" w:cstheme="minorHAnsi"/>
                <w:sz w:val="24"/>
                <w:szCs w:val="24"/>
              </w:rPr>
              <w:t>rioada de evaluare, selecție și contractare (inclusiv pe perioada de minimum 3 ani de la data estimată a plății finale în cadrul proiectului).</w:t>
            </w:r>
          </w:p>
        </w:tc>
        <w:tc>
          <w:tcPr>
            <w:tcW w:w="617" w:type="dxa"/>
          </w:tcPr>
          <w:p w14:paraId="34BAF7DB" w14:textId="77777777" w:rsidR="00452FC2" w:rsidRPr="00F630D4" w:rsidRDefault="00452FC2"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03C359F7" w14:textId="77777777" w:rsidR="00452FC2" w:rsidRPr="00F630D4" w:rsidRDefault="00452FC2"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785EFE31" w14:textId="77777777" w:rsidR="00452FC2" w:rsidRPr="00F630D4" w:rsidRDefault="00452FC2" w:rsidP="0095561E">
            <w:pPr>
              <w:pStyle w:val="Footer"/>
              <w:spacing w:line="276" w:lineRule="auto"/>
              <w:jc w:val="both"/>
              <w:rPr>
                <w:rFonts w:asciiTheme="minorHAnsi" w:hAnsiTheme="minorHAnsi" w:cstheme="minorHAnsi"/>
                <w:color w:val="000000" w:themeColor="text1"/>
                <w:sz w:val="24"/>
                <w:szCs w:val="24"/>
              </w:rPr>
            </w:pPr>
          </w:p>
        </w:tc>
        <w:tc>
          <w:tcPr>
            <w:tcW w:w="623" w:type="dxa"/>
          </w:tcPr>
          <w:p w14:paraId="6F4A971B" w14:textId="77777777" w:rsidR="00452FC2" w:rsidRPr="00F630D4" w:rsidRDefault="00452FC2" w:rsidP="0095561E">
            <w:pPr>
              <w:pStyle w:val="Footer"/>
              <w:spacing w:line="276" w:lineRule="auto"/>
              <w:jc w:val="both"/>
              <w:rPr>
                <w:rFonts w:asciiTheme="minorHAnsi" w:hAnsiTheme="minorHAnsi" w:cstheme="minorHAnsi"/>
                <w:color w:val="000000" w:themeColor="text1"/>
                <w:sz w:val="24"/>
                <w:szCs w:val="24"/>
              </w:rPr>
            </w:pPr>
          </w:p>
        </w:tc>
        <w:tc>
          <w:tcPr>
            <w:tcW w:w="537" w:type="dxa"/>
          </w:tcPr>
          <w:p w14:paraId="1B93EA03" w14:textId="77777777" w:rsidR="00452FC2" w:rsidRPr="00F630D4" w:rsidRDefault="00452FC2" w:rsidP="0095561E">
            <w:pPr>
              <w:pStyle w:val="Footer"/>
              <w:spacing w:line="276" w:lineRule="auto"/>
              <w:jc w:val="both"/>
              <w:rPr>
                <w:rFonts w:asciiTheme="minorHAnsi" w:hAnsiTheme="minorHAnsi" w:cstheme="minorHAnsi"/>
                <w:color w:val="000000" w:themeColor="text1"/>
                <w:sz w:val="24"/>
                <w:szCs w:val="24"/>
              </w:rPr>
            </w:pPr>
          </w:p>
        </w:tc>
        <w:tc>
          <w:tcPr>
            <w:tcW w:w="541" w:type="dxa"/>
          </w:tcPr>
          <w:p w14:paraId="14852AAB" w14:textId="77777777" w:rsidR="00452FC2" w:rsidRPr="00F630D4" w:rsidRDefault="00452FC2" w:rsidP="0095561E">
            <w:pPr>
              <w:pStyle w:val="Footer"/>
              <w:spacing w:line="276" w:lineRule="auto"/>
              <w:jc w:val="both"/>
              <w:rPr>
                <w:rFonts w:asciiTheme="minorHAnsi" w:hAnsiTheme="minorHAnsi" w:cstheme="minorHAnsi"/>
                <w:color w:val="000000" w:themeColor="text1"/>
                <w:sz w:val="24"/>
                <w:szCs w:val="24"/>
              </w:rPr>
            </w:pPr>
          </w:p>
        </w:tc>
      </w:tr>
      <w:tr w:rsidR="00AC7F0C" w:rsidRPr="00F630D4" w14:paraId="02B07EF8" w14:textId="77777777" w:rsidTr="00B60162">
        <w:trPr>
          <w:trHeight w:val="20"/>
        </w:trPr>
        <w:tc>
          <w:tcPr>
            <w:tcW w:w="607" w:type="dxa"/>
          </w:tcPr>
          <w:p w14:paraId="35B03283" w14:textId="59F063BE" w:rsidR="00AC7F0C" w:rsidRPr="00F630D4" w:rsidRDefault="00B676BE" w:rsidP="0095561E">
            <w:pPr>
              <w:jc w:val="both"/>
              <w:rPr>
                <w:rFonts w:asciiTheme="minorHAnsi" w:hAnsiTheme="minorHAnsi" w:cstheme="minorHAnsi"/>
                <w:b/>
                <w:sz w:val="24"/>
                <w:szCs w:val="24"/>
              </w:rPr>
            </w:pPr>
            <w:r w:rsidRPr="00F630D4">
              <w:rPr>
                <w:rFonts w:asciiTheme="minorHAnsi" w:hAnsiTheme="minorHAnsi" w:cstheme="minorHAnsi"/>
                <w:b/>
                <w:sz w:val="24"/>
                <w:szCs w:val="24"/>
              </w:rPr>
              <w:t>28.</w:t>
            </w:r>
          </w:p>
        </w:tc>
        <w:tc>
          <w:tcPr>
            <w:tcW w:w="10710" w:type="dxa"/>
          </w:tcPr>
          <w:p w14:paraId="501CB479" w14:textId="28885530" w:rsidR="00AC7F0C" w:rsidRPr="00F630D4" w:rsidRDefault="00AC7F0C" w:rsidP="00AC7F0C">
            <w:pPr>
              <w:jc w:val="both"/>
              <w:rPr>
                <w:rFonts w:asciiTheme="minorHAnsi" w:hAnsiTheme="minorHAnsi" w:cstheme="minorHAnsi"/>
                <w:b/>
                <w:sz w:val="24"/>
                <w:szCs w:val="24"/>
              </w:rPr>
            </w:pPr>
            <w:r w:rsidRPr="00F630D4">
              <w:rPr>
                <w:rFonts w:asciiTheme="minorHAnsi" w:hAnsiTheme="minorHAnsi" w:cstheme="minorHAnsi"/>
                <w:b/>
                <w:sz w:val="24"/>
                <w:szCs w:val="24"/>
              </w:rPr>
              <w:t xml:space="preserve">(doar pentru proiectele care prevăd lucrări de construcții care se supun autorizării) Imobilul ce face obiectul proiectului (terenul si /sau clădirea) îndeplinește cumulativ, </w:t>
            </w:r>
            <w:r w:rsidR="00F630D4" w:rsidRPr="00F630D4">
              <w:rPr>
                <w:rFonts w:asciiTheme="minorHAnsi" w:hAnsiTheme="minorHAnsi" w:cstheme="minorHAnsi"/>
                <w:b/>
                <w:sz w:val="24"/>
                <w:szCs w:val="24"/>
              </w:rPr>
              <w:t>începând cu data depunerii cere</w:t>
            </w:r>
            <w:r w:rsidRPr="00F630D4">
              <w:rPr>
                <w:rFonts w:asciiTheme="minorHAnsi" w:hAnsiTheme="minorHAnsi" w:cstheme="minorHAnsi"/>
                <w:b/>
                <w:sz w:val="24"/>
                <w:szCs w:val="24"/>
              </w:rPr>
              <w:t>rii de finanțare.</w:t>
            </w:r>
          </w:p>
          <w:p w14:paraId="784477C5" w14:textId="77777777"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t>Nu este afectat de limitări legale, convenționale, judiciare ale dreptului real invocat, incompatibile cu realizarea activităților proiectului, respectiv:</w:t>
            </w:r>
          </w:p>
          <w:p w14:paraId="75B3BD65" w14:textId="77777777"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nu este afectat de limite ale dreptului deținut de solicitant care sunt incompatibile cu realiza-rea activităților proiectului.</w:t>
            </w:r>
          </w:p>
          <w:p w14:paraId="0B75BD36" w14:textId="2E1371EB"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lastRenderedPageBreak/>
              <w:t>•</w:t>
            </w:r>
            <w:r w:rsidRPr="00F630D4">
              <w:rPr>
                <w:rFonts w:asciiTheme="minorHAnsi" w:hAnsiTheme="minorHAnsi" w:cstheme="minorHAnsi"/>
                <w:sz w:val="24"/>
                <w:szCs w:val="24"/>
              </w:rPr>
              <w:tab/>
              <w:t>nu face obiectul unor litigii în curs de soluționare la instanțele judecătorești cu privire la situa-</w:t>
            </w:r>
            <w:proofErr w:type="spellStart"/>
            <w:r w:rsidRPr="00F630D4">
              <w:rPr>
                <w:rFonts w:asciiTheme="minorHAnsi" w:hAnsiTheme="minorHAnsi" w:cstheme="minorHAnsi"/>
                <w:sz w:val="24"/>
                <w:szCs w:val="24"/>
              </w:rPr>
              <w:t>ția</w:t>
            </w:r>
            <w:proofErr w:type="spellEnd"/>
            <w:r w:rsidRPr="00F630D4">
              <w:rPr>
                <w:rFonts w:asciiTheme="minorHAnsi" w:hAnsiTheme="minorHAnsi" w:cstheme="minorHAnsi"/>
                <w:sz w:val="24"/>
                <w:szCs w:val="24"/>
              </w:rPr>
              <w:t xml:space="preserve"> juridică a terenului si infrastructurii imobilului, având ca obiect contestarea dreptului invocat de solicitant pentru realizarea proiectului în conformitate cu</w:t>
            </w:r>
            <w:r w:rsidR="00F630D4" w:rsidRPr="00F630D4">
              <w:rPr>
                <w:rFonts w:asciiTheme="minorHAnsi" w:hAnsiTheme="minorHAnsi" w:cstheme="minorHAnsi"/>
                <w:sz w:val="24"/>
                <w:szCs w:val="24"/>
              </w:rPr>
              <w:t xml:space="preserve"> criteriul de eligibilitate afe</w:t>
            </w:r>
            <w:r w:rsidRPr="00F630D4">
              <w:rPr>
                <w:rFonts w:asciiTheme="minorHAnsi" w:hAnsiTheme="minorHAnsi" w:cstheme="minorHAnsi"/>
                <w:sz w:val="24"/>
                <w:szCs w:val="24"/>
              </w:rPr>
              <w:t>rent.</w:t>
            </w:r>
          </w:p>
          <w:p w14:paraId="3EE87B49" w14:textId="77777777"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nu face obiectul revendicărilor potrivit unor legi speciale în materie sau dreptului comun.</w:t>
            </w:r>
          </w:p>
          <w:p w14:paraId="77CE81F9" w14:textId="3ADD3DB5" w:rsidR="00AC7F0C" w:rsidRPr="00F630D4" w:rsidRDefault="00AC7F0C" w:rsidP="00AC7F0C">
            <w:pPr>
              <w:jc w:val="both"/>
              <w:rPr>
                <w:rFonts w:asciiTheme="minorHAnsi" w:hAnsiTheme="minorHAnsi" w:cstheme="minorHAnsi"/>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 xml:space="preserve">este liber de sarcini și interdicții în sensul în care nu există niciun act sau fapt juridic care </w:t>
            </w:r>
            <w:r w:rsidR="00F630D4" w:rsidRPr="00F630D4">
              <w:rPr>
                <w:rFonts w:asciiTheme="minorHAnsi" w:hAnsiTheme="minorHAnsi" w:cstheme="minorHAnsi"/>
                <w:sz w:val="24"/>
                <w:szCs w:val="24"/>
              </w:rPr>
              <w:t>împi</w:t>
            </w:r>
            <w:r w:rsidRPr="00F630D4">
              <w:rPr>
                <w:rFonts w:asciiTheme="minorHAnsi" w:hAnsiTheme="minorHAnsi" w:cstheme="minorHAnsi"/>
                <w:sz w:val="24"/>
                <w:szCs w:val="24"/>
              </w:rPr>
              <w:t>edică sau limitează, total sau parțial, exercitarea unuia sau mai multor atribute ale dreptului pe care solicitantul îl deține în scopul implementării proiectului.</w:t>
            </w:r>
          </w:p>
          <w:p w14:paraId="438E9E16" w14:textId="485D2139" w:rsidR="00AC7F0C" w:rsidRPr="00F630D4" w:rsidRDefault="00AC7F0C" w:rsidP="00AC7F0C">
            <w:pPr>
              <w:jc w:val="both"/>
              <w:rPr>
                <w:rFonts w:asciiTheme="minorHAnsi" w:hAnsiTheme="minorHAnsi" w:cstheme="minorHAnsi"/>
                <w:b/>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este liber de orice sarcini sau interdicții ce afectează implementarea proiectului</w:t>
            </w:r>
          </w:p>
        </w:tc>
        <w:tc>
          <w:tcPr>
            <w:tcW w:w="617" w:type="dxa"/>
          </w:tcPr>
          <w:p w14:paraId="51538B4E" w14:textId="77777777" w:rsidR="00AC7F0C" w:rsidRPr="00F630D4" w:rsidRDefault="00AC7F0C"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0D141CF6" w14:textId="77777777" w:rsidR="00AC7F0C" w:rsidRPr="00F630D4" w:rsidRDefault="00AC7F0C"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57A7B2E0" w14:textId="77777777" w:rsidR="00AC7F0C" w:rsidRPr="00F630D4" w:rsidRDefault="00AC7F0C" w:rsidP="0095561E">
            <w:pPr>
              <w:pStyle w:val="Footer"/>
              <w:spacing w:line="276" w:lineRule="auto"/>
              <w:jc w:val="both"/>
              <w:rPr>
                <w:rFonts w:asciiTheme="minorHAnsi" w:hAnsiTheme="minorHAnsi" w:cstheme="minorHAnsi"/>
                <w:color w:val="000000" w:themeColor="text1"/>
                <w:sz w:val="24"/>
                <w:szCs w:val="24"/>
              </w:rPr>
            </w:pPr>
          </w:p>
        </w:tc>
        <w:tc>
          <w:tcPr>
            <w:tcW w:w="623" w:type="dxa"/>
          </w:tcPr>
          <w:p w14:paraId="57862D57" w14:textId="77777777" w:rsidR="00AC7F0C" w:rsidRPr="00F630D4" w:rsidRDefault="00AC7F0C" w:rsidP="0095561E">
            <w:pPr>
              <w:pStyle w:val="Footer"/>
              <w:spacing w:line="276" w:lineRule="auto"/>
              <w:jc w:val="both"/>
              <w:rPr>
                <w:rFonts w:asciiTheme="minorHAnsi" w:hAnsiTheme="minorHAnsi" w:cstheme="minorHAnsi"/>
                <w:color w:val="000000" w:themeColor="text1"/>
                <w:sz w:val="24"/>
                <w:szCs w:val="24"/>
              </w:rPr>
            </w:pPr>
          </w:p>
        </w:tc>
        <w:tc>
          <w:tcPr>
            <w:tcW w:w="537" w:type="dxa"/>
          </w:tcPr>
          <w:p w14:paraId="51864702" w14:textId="77777777" w:rsidR="00AC7F0C" w:rsidRPr="00F630D4" w:rsidRDefault="00AC7F0C" w:rsidP="0095561E">
            <w:pPr>
              <w:pStyle w:val="Footer"/>
              <w:spacing w:line="276" w:lineRule="auto"/>
              <w:jc w:val="both"/>
              <w:rPr>
                <w:rFonts w:asciiTheme="minorHAnsi" w:hAnsiTheme="minorHAnsi" w:cstheme="minorHAnsi"/>
                <w:color w:val="000000" w:themeColor="text1"/>
                <w:sz w:val="24"/>
                <w:szCs w:val="24"/>
              </w:rPr>
            </w:pPr>
          </w:p>
        </w:tc>
        <w:tc>
          <w:tcPr>
            <w:tcW w:w="541" w:type="dxa"/>
          </w:tcPr>
          <w:p w14:paraId="275F00DA" w14:textId="77777777" w:rsidR="00AC7F0C" w:rsidRPr="00F630D4" w:rsidRDefault="00AC7F0C" w:rsidP="0095561E">
            <w:pPr>
              <w:pStyle w:val="Footer"/>
              <w:spacing w:line="276" w:lineRule="auto"/>
              <w:jc w:val="both"/>
              <w:rPr>
                <w:rFonts w:asciiTheme="minorHAnsi" w:hAnsiTheme="minorHAnsi" w:cstheme="minorHAnsi"/>
                <w:color w:val="000000" w:themeColor="text1"/>
                <w:sz w:val="24"/>
                <w:szCs w:val="24"/>
              </w:rPr>
            </w:pPr>
          </w:p>
        </w:tc>
      </w:tr>
      <w:tr w:rsidR="00AE3CCF" w:rsidRPr="00F630D4" w14:paraId="10F011F1" w14:textId="77777777" w:rsidTr="00B60162">
        <w:trPr>
          <w:trHeight w:val="20"/>
        </w:trPr>
        <w:tc>
          <w:tcPr>
            <w:tcW w:w="607" w:type="dxa"/>
          </w:tcPr>
          <w:p w14:paraId="67A35038" w14:textId="5D7203FC" w:rsidR="00AE3CCF" w:rsidRPr="00F630D4" w:rsidRDefault="00B676BE" w:rsidP="0095561E">
            <w:pPr>
              <w:jc w:val="both"/>
              <w:rPr>
                <w:rFonts w:asciiTheme="minorHAnsi" w:hAnsiTheme="minorHAnsi" w:cstheme="minorHAnsi"/>
                <w:b/>
                <w:sz w:val="24"/>
                <w:szCs w:val="24"/>
              </w:rPr>
            </w:pPr>
            <w:r w:rsidRPr="00F630D4">
              <w:rPr>
                <w:rFonts w:asciiTheme="minorHAnsi" w:hAnsiTheme="minorHAnsi" w:cstheme="minorHAnsi"/>
                <w:b/>
                <w:sz w:val="24"/>
                <w:szCs w:val="24"/>
              </w:rPr>
              <w:t>29.</w:t>
            </w:r>
          </w:p>
        </w:tc>
        <w:tc>
          <w:tcPr>
            <w:tcW w:w="10710" w:type="dxa"/>
          </w:tcPr>
          <w:p w14:paraId="1551DEF9" w14:textId="2279711B"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Sectorul de activitate în care se realizează investiția face parte din sectoarele de specializare inteligentă regionale, conform Strategiei de Specializare Inteligentă a Regiunii Centru 2021-2027*?</w:t>
            </w:r>
          </w:p>
          <w:p w14:paraId="00E3C237" w14:textId="77777777" w:rsidR="00AE3CCF" w:rsidRPr="00F630D4" w:rsidRDefault="00AE3CCF" w:rsidP="00AE3CCF">
            <w:pPr>
              <w:jc w:val="both"/>
              <w:rPr>
                <w:rFonts w:asciiTheme="minorHAnsi" w:hAnsiTheme="minorHAnsi" w:cstheme="minorHAnsi"/>
                <w:b/>
                <w:sz w:val="24"/>
                <w:szCs w:val="24"/>
              </w:rPr>
            </w:pPr>
          </w:p>
          <w:p w14:paraId="7F495440" w14:textId="5AA3F130"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 Se finanțează investiții numai în domeniile de activitate eligibile (</w:t>
            </w:r>
            <w:r w:rsidR="00F630D4" w:rsidRPr="00F630D4">
              <w:rPr>
                <w:rFonts w:asciiTheme="minorHAnsi" w:hAnsiTheme="minorHAnsi" w:cstheme="minorHAnsi"/>
                <w:sz w:val="24"/>
                <w:szCs w:val="24"/>
              </w:rPr>
              <w:t>clase CAEN), așa cum sunt enume</w:t>
            </w:r>
            <w:r w:rsidRPr="00F630D4">
              <w:rPr>
                <w:rFonts w:asciiTheme="minorHAnsi" w:hAnsiTheme="minorHAnsi" w:cstheme="minorHAnsi"/>
                <w:sz w:val="24"/>
                <w:szCs w:val="24"/>
              </w:rPr>
              <w:t xml:space="preserve">rate în Anexa 3 la Ghidul solicitantului și numai dacă solicitantul activează sau dorește să se extindă spre unul din domeniile de specializare inteligentă identificate în Strategia de Specializare Inteligentă a Regiunii Centru pentru perioada 2021-2027.  </w:t>
            </w:r>
          </w:p>
        </w:tc>
        <w:tc>
          <w:tcPr>
            <w:tcW w:w="617" w:type="dxa"/>
          </w:tcPr>
          <w:p w14:paraId="3B320845"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09742400"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4795BAD0"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623" w:type="dxa"/>
          </w:tcPr>
          <w:p w14:paraId="562C9AD9"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37" w:type="dxa"/>
          </w:tcPr>
          <w:p w14:paraId="083D5625"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41" w:type="dxa"/>
          </w:tcPr>
          <w:p w14:paraId="341E7EB7"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r>
      <w:tr w:rsidR="00AE3CCF" w:rsidRPr="00F630D4" w14:paraId="5D6CF4DC" w14:textId="77777777" w:rsidTr="00B60162">
        <w:trPr>
          <w:trHeight w:val="20"/>
        </w:trPr>
        <w:tc>
          <w:tcPr>
            <w:tcW w:w="607" w:type="dxa"/>
          </w:tcPr>
          <w:p w14:paraId="0DE5B4AB" w14:textId="3B85B1E9" w:rsidR="00AE3CCF" w:rsidRPr="00F630D4" w:rsidRDefault="00B676BE" w:rsidP="0095561E">
            <w:pPr>
              <w:jc w:val="both"/>
              <w:rPr>
                <w:rFonts w:asciiTheme="minorHAnsi" w:hAnsiTheme="minorHAnsi" w:cstheme="minorHAnsi"/>
                <w:b/>
                <w:sz w:val="24"/>
                <w:szCs w:val="24"/>
              </w:rPr>
            </w:pPr>
            <w:r w:rsidRPr="00F630D4">
              <w:rPr>
                <w:rFonts w:asciiTheme="minorHAnsi" w:hAnsiTheme="minorHAnsi" w:cstheme="minorHAnsi"/>
                <w:b/>
                <w:sz w:val="24"/>
                <w:szCs w:val="24"/>
              </w:rPr>
              <w:t>30.</w:t>
            </w:r>
          </w:p>
        </w:tc>
        <w:tc>
          <w:tcPr>
            <w:tcW w:w="10710" w:type="dxa"/>
          </w:tcPr>
          <w:p w14:paraId="4D3EB215" w14:textId="103448F2"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Solicitantul</w:t>
            </w:r>
            <w:r w:rsidR="00924E1C">
              <w:rPr>
                <w:rFonts w:asciiTheme="minorHAnsi" w:hAnsiTheme="minorHAnsi" w:cstheme="minorHAnsi"/>
                <w:b/>
                <w:sz w:val="24"/>
                <w:szCs w:val="24"/>
              </w:rPr>
              <w:t xml:space="preserve"> (individual sau membri parteneriatului)</w:t>
            </w:r>
            <w:r w:rsidRPr="00F630D4">
              <w:rPr>
                <w:rFonts w:asciiTheme="minorHAnsi" w:hAnsiTheme="minorHAnsi" w:cstheme="minorHAnsi"/>
                <w:b/>
                <w:sz w:val="24"/>
                <w:szCs w:val="24"/>
              </w:rPr>
              <w:t xml:space="preserve"> a desfășurat activitate pe o perioadă corespunzătoare cel puțin unui an fiscal integral și a înregistrat profit din exploatare sau profit net (&gt;0 lei) în anul fiscal anterior depunerii cererii de finanțare?</w:t>
            </w:r>
          </w:p>
          <w:p w14:paraId="4050AB75" w14:textId="0CF65260"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Solicitantul nu a avut activitatea suspendată temporar, oricând în anul curent depunerii CF și în anul fiscal anterior.</w:t>
            </w:r>
          </w:p>
        </w:tc>
        <w:tc>
          <w:tcPr>
            <w:tcW w:w="617" w:type="dxa"/>
          </w:tcPr>
          <w:p w14:paraId="71CE8F34"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1C58A6B8"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67" w:type="dxa"/>
          </w:tcPr>
          <w:p w14:paraId="100098D2"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623" w:type="dxa"/>
          </w:tcPr>
          <w:p w14:paraId="01F357B5"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37" w:type="dxa"/>
          </w:tcPr>
          <w:p w14:paraId="6F785CB2"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c>
          <w:tcPr>
            <w:tcW w:w="541" w:type="dxa"/>
          </w:tcPr>
          <w:p w14:paraId="7788FD5E" w14:textId="77777777" w:rsidR="00AE3CCF" w:rsidRPr="00F630D4" w:rsidRDefault="00AE3CCF" w:rsidP="0095561E">
            <w:pPr>
              <w:pStyle w:val="Footer"/>
              <w:spacing w:line="276" w:lineRule="auto"/>
              <w:jc w:val="both"/>
              <w:rPr>
                <w:rFonts w:asciiTheme="minorHAnsi" w:hAnsiTheme="minorHAnsi" w:cstheme="minorHAnsi"/>
                <w:color w:val="000000" w:themeColor="text1"/>
                <w:sz w:val="24"/>
                <w:szCs w:val="24"/>
              </w:rPr>
            </w:pPr>
          </w:p>
        </w:tc>
      </w:tr>
      <w:tr w:rsidR="00AE3CCF" w:rsidRPr="00F630D4" w14:paraId="0D6873FF" w14:textId="77777777" w:rsidTr="00B60162">
        <w:trPr>
          <w:trHeight w:val="20"/>
        </w:trPr>
        <w:tc>
          <w:tcPr>
            <w:tcW w:w="607" w:type="dxa"/>
          </w:tcPr>
          <w:p w14:paraId="3FD40EE6" w14:textId="09301332"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31.</w:t>
            </w:r>
          </w:p>
        </w:tc>
        <w:tc>
          <w:tcPr>
            <w:tcW w:w="10710" w:type="dxa"/>
          </w:tcPr>
          <w:p w14:paraId="454C740E" w14:textId="5629EAE3" w:rsidR="00AE3CCF" w:rsidRPr="00F630D4" w:rsidRDefault="00AC7F0C" w:rsidP="00AE3CCF">
            <w:pPr>
              <w:jc w:val="both"/>
              <w:rPr>
                <w:rFonts w:asciiTheme="minorHAnsi" w:hAnsiTheme="minorHAnsi" w:cstheme="minorHAnsi"/>
                <w:b/>
                <w:sz w:val="24"/>
                <w:szCs w:val="24"/>
              </w:rPr>
            </w:pPr>
            <w:r w:rsidRPr="00F630D4">
              <w:rPr>
                <w:rFonts w:asciiTheme="minorHAnsi" w:hAnsiTheme="minorHAnsi" w:cstheme="minorHAnsi"/>
                <w:b/>
                <w:sz w:val="24"/>
                <w:szCs w:val="24"/>
              </w:rPr>
              <w:t>Solicitantul</w:t>
            </w:r>
            <w:r w:rsidR="00924E1C">
              <w:rPr>
                <w:rFonts w:asciiTheme="minorHAnsi" w:hAnsiTheme="minorHAnsi" w:cstheme="minorHAnsi"/>
                <w:b/>
                <w:sz w:val="24"/>
                <w:szCs w:val="24"/>
              </w:rPr>
              <w:t xml:space="preserve"> (sau membri parteneriatului)</w:t>
            </w:r>
            <w:r w:rsidRPr="00F630D4">
              <w:rPr>
                <w:rFonts w:asciiTheme="minorHAnsi" w:hAnsiTheme="minorHAnsi" w:cstheme="minorHAnsi"/>
                <w:b/>
                <w:sz w:val="24"/>
                <w:szCs w:val="24"/>
              </w:rPr>
              <w:t xml:space="preserve"> nu se încadrează în categoria întreprinderilor în dificultate, conform Calcului privind întreprinderile în dificultate din Macheta financiară Anexă la Planul de afaceri</w:t>
            </w:r>
          </w:p>
        </w:tc>
        <w:tc>
          <w:tcPr>
            <w:tcW w:w="617" w:type="dxa"/>
          </w:tcPr>
          <w:p w14:paraId="210D2982"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0FE33B3"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03121AD8"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689C8883"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582E04B3"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78772236"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4AE1BDEF" w14:textId="77777777" w:rsidTr="00B60162">
        <w:trPr>
          <w:trHeight w:val="20"/>
        </w:trPr>
        <w:tc>
          <w:tcPr>
            <w:tcW w:w="607" w:type="dxa"/>
          </w:tcPr>
          <w:p w14:paraId="527AE219" w14:textId="40F52889"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32.</w:t>
            </w:r>
          </w:p>
        </w:tc>
        <w:tc>
          <w:tcPr>
            <w:tcW w:w="10710" w:type="dxa"/>
          </w:tcPr>
          <w:p w14:paraId="5D7CE374" w14:textId="7F8456D6"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 xml:space="preserve">Solicitantul (sau </w:t>
            </w:r>
            <w:r w:rsidR="00AE3CCF" w:rsidRPr="00F630D4">
              <w:rPr>
                <w:rFonts w:asciiTheme="minorHAnsi" w:eastAsia="Times New Roman" w:hAnsiTheme="minorHAnsi" w:cstheme="minorHAnsi"/>
                <w:b/>
                <w:bCs/>
                <w:sz w:val="24"/>
                <w:szCs w:val="24"/>
              </w:rPr>
              <w:t>Liderul de parteneriat / partenerii</w:t>
            </w:r>
            <w:r w:rsidRPr="00F630D4">
              <w:rPr>
                <w:rFonts w:asciiTheme="minorHAnsi" w:eastAsia="Times New Roman" w:hAnsiTheme="minorHAnsi" w:cstheme="minorHAnsi"/>
                <w:b/>
                <w:bCs/>
                <w:sz w:val="24"/>
                <w:szCs w:val="24"/>
              </w:rPr>
              <w:t>)</w:t>
            </w:r>
            <w:r w:rsidR="00AE3CCF" w:rsidRPr="00F630D4">
              <w:rPr>
                <w:rFonts w:asciiTheme="minorHAnsi" w:eastAsia="Times New Roman" w:hAnsiTheme="minorHAnsi" w:cstheme="minorHAnsi"/>
                <w:b/>
                <w:bCs/>
                <w:sz w:val="24"/>
                <w:szCs w:val="24"/>
              </w:rPr>
              <w:t xml:space="preserve"> a</w:t>
            </w:r>
            <w:r w:rsidRPr="00F630D4">
              <w:rPr>
                <w:rFonts w:asciiTheme="minorHAnsi" w:eastAsia="Times New Roman" w:hAnsiTheme="minorHAnsi" w:cstheme="minorHAnsi"/>
                <w:b/>
                <w:bCs/>
                <w:sz w:val="24"/>
                <w:szCs w:val="24"/>
              </w:rPr>
              <w:t>re</w:t>
            </w:r>
            <w:r w:rsidR="00AE3CCF" w:rsidRPr="00F630D4">
              <w:rPr>
                <w:rFonts w:asciiTheme="minorHAnsi" w:eastAsia="Times New Roman" w:hAnsiTheme="minorHAnsi" w:cstheme="minorHAnsi"/>
                <w:b/>
                <w:bCs/>
                <w:sz w:val="24"/>
                <w:szCs w:val="24"/>
              </w:rPr>
              <w:t xml:space="preserve"> capacitatea financiară de a asigura</w:t>
            </w:r>
            <w:r w:rsidR="00AE3CCF" w:rsidRPr="00F630D4">
              <w:rPr>
                <w:rFonts w:asciiTheme="minorHAnsi" w:hAnsiTheme="minorHAnsi" w:cstheme="minorHAnsi"/>
                <w:b/>
                <w:sz w:val="24"/>
                <w:szCs w:val="24"/>
              </w:rPr>
              <w:t>:</w:t>
            </w:r>
          </w:p>
          <w:p w14:paraId="1B2EB72E" w14:textId="77777777"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lastRenderedPageBreak/>
              <w:t>-  contribuția proprie la valoarea cheltuielilor eligibile</w:t>
            </w:r>
          </w:p>
          <w:p w14:paraId="6A36119C" w14:textId="77777777"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  finanțarea tuturor costurilor, inclusiv costurile neeligibile, dar necesare, aferente proiectului</w:t>
            </w:r>
          </w:p>
          <w:p w14:paraId="374E8CD3" w14:textId="28B7BD67"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 resursele financiare necesare implementării optime a proiectului în condițiile rambursării ulterioare a cheltuielilor eligibile, din fondurile Uniunii;</w:t>
            </w:r>
          </w:p>
          <w:p w14:paraId="5B7D5DDB" w14:textId="79571E2A" w:rsidR="00AE3CCF" w:rsidRPr="00F630D4" w:rsidRDefault="00AE3CCF" w:rsidP="00AE3CCF">
            <w:pPr>
              <w:spacing w:after="60"/>
              <w:jc w:val="both"/>
              <w:rPr>
                <w:rFonts w:asciiTheme="minorHAnsi" w:hAnsiTheme="minorHAnsi" w:cstheme="minorHAnsi"/>
                <w:sz w:val="24"/>
                <w:szCs w:val="24"/>
              </w:rPr>
            </w:pPr>
            <w:r w:rsidRPr="00F630D4">
              <w:rPr>
                <w:rFonts w:asciiTheme="minorHAnsi" w:hAnsiTheme="minorHAnsi" w:cstheme="minorHAnsi"/>
                <w:sz w:val="24"/>
                <w:szCs w:val="24"/>
              </w:rPr>
              <w:t>- cheltuielile de funcționare și întreținere aferente proiectului în vederea asigurării sustenabilității financiare a acestora;</w:t>
            </w:r>
          </w:p>
          <w:p w14:paraId="73868747" w14:textId="38033B43" w:rsidR="00AE3CCF" w:rsidRPr="00F630D4" w:rsidRDefault="00AE3CCF" w:rsidP="00AE3CCF">
            <w:pPr>
              <w:spacing w:after="60"/>
              <w:jc w:val="both"/>
              <w:rPr>
                <w:rFonts w:asciiTheme="minorHAnsi" w:hAnsiTheme="minorHAnsi" w:cstheme="minorHAnsi"/>
                <w:sz w:val="24"/>
                <w:szCs w:val="24"/>
              </w:rPr>
            </w:pPr>
            <w:r w:rsidRPr="00F630D4">
              <w:rPr>
                <w:rFonts w:asciiTheme="minorHAnsi" w:hAnsiTheme="minorHAnsi" w:cstheme="minorHAnsi"/>
                <w:sz w:val="24"/>
                <w:szCs w:val="24"/>
              </w:rPr>
              <w:t>Se va verifica Anexa 2 Declarația de Unică la ghidul solicitantului, hotărârea de aprobare a proiectului, bugetul proiectului.</w:t>
            </w:r>
          </w:p>
          <w:p w14:paraId="0B009E24" w14:textId="1FEBA9F9"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sz w:val="24"/>
                <w:szCs w:val="24"/>
              </w:rPr>
              <w:t xml:space="preserve">Contribuția proprie a </w:t>
            </w:r>
            <w:r w:rsidR="00B676BE" w:rsidRPr="00F630D4">
              <w:rPr>
                <w:rFonts w:asciiTheme="minorHAnsi" w:eastAsia="Times New Roman" w:hAnsiTheme="minorHAnsi" w:cstheme="minorHAnsi"/>
                <w:b/>
                <w:bCs/>
                <w:sz w:val="24"/>
                <w:szCs w:val="24"/>
              </w:rPr>
              <w:t>solicitantului</w:t>
            </w:r>
            <w:r w:rsidRPr="00F630D4">
              <w:rPr>
                <w:rFonts w:asciiTheme="minorHAnsi" w:eastAsia="Times New Roman" w:hAnsiTheme="minorHAnsi" w:cstheme="minorHAnsi"/>
                <w:b/>
                <w:bCs/>
                <w:sz w:val="24"/>
                <w:szCs w:val="24"/>
              </w:rPr>
              <w:t xml:space="preserve"> </w:t>
            </w:r>
            <w:r w:rsidRPr="00F630D4">
              <w:rPr>
                <w:rFonts w:asciiTheme="minorHAnsi" w:hAnsiTheme="minorHAnsi" w:cstheme="minorHAnsi"/>
                <w:sz w:val="24"/>
                <w:szCs w:val="24"/>
              </w:rPr>
              <w:t>la cheltuieli eligibile este de în conformitate cu prevederile Ghidului Solicitantului?</w:t>
            </w:r>
          </w:p>
        </w:tc>
        <w:tc>
          <w:tcPr>
            <w:tcW w:w="617" w:type="dxa"/>
          </w:tcPr>
          <w:p w14:paraId="31BF7B8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9F3E46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3C8F34BD"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5CE71C43"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29341BD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4F1DF235"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0D7815BE" w14:textId="77777777" w:rsidTr="00B60162">
        <w:trPr>
          <w:trHeight w:val="20"/>
        </w:trPr>
        <w:tc>
          <w:tcPr>
            <w:tcW w:w="607" w:type="dxa"/>
          </w:tcPr>
          <w:p w14:paraId="7E878BA3" w14:textId="6459F3DD"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33.</w:t>
            </w:r>
          </w:p>
        </w:tc>
        <w:tc>
          <w:tcPr>
            <w:tcW w:w="10710" w:type="dxa"/>
          </w:tcPr>
          <w:p w14:paraId="4A4C7C57" w14:textId="1C89C73E"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 xml:space="preserve"> a) Solicitantul (liderul de parteneriat) a înregistrat un număr mediu de salariați de cel puțin 3, în anul fiscal anterior depunerii cererii de finanțare.</w:t>
            </w:r>
          </w:p>
          <w:p w14:paraId="734AEC12" w14:textId="77777777"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sau</w:t>
            </w:r>
          </w:p>
          <w:p w14:paraId="1C4F5FE8" w14:textId="77777777"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b) Solicitantul (liderul de parteneriat) are cel puțin 3 salariați cu normă întreagă pe perioadă nedeterminată, la data depunerii cererii de finanțare.</w:t>
            </w:r>
          </w:p>
          <w:p w14:paraId="2C1F1A61" w14:textId="77777777"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 xml:space="preserve">și </w:t>
            </w:r>
          </w:p>
          <w:p w14:paraId="34C049DD" w14:textId="4043BF93"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c) Fiecare dintre parteneri are cel puțin 1 salariat cu normă întreagă pe perioadă nedeterminată, la data depunerii cererii de finanțare.</w:t>
            </w:r>
          </w:p>
        </w:tc>
        <w:tc>
          <w:tcPr>
            <w:tcW w:w="617" w:type="dxa"/>
          </w:tcPr>
          <w:p w14:paraId="4FDE6871"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259A9FE"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64DB412D"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4A603543"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67E823F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4FB9297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31F47E4B" w14:textId="77777777" w:rsidTr="00B60162">
        <w:trPr>
          <w:trHeight w:val="20"/>
        </w:trPr>
        <w:tc>
          <w:tcPr>
            <w:tcW w:w="607" w:type="dxa"/>
          </w:tcPr>
          <w:p w14:paraId="25B4ED9F" w14:textId="544024A5"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34.</w:t>
            </w:r>
          </w:p>
        </w:tc>
        <w:tc>
          <w:tcPr>
            <w:tcW w:w="10710" w:type="dxa"/>
          </w:tcPr>
          <w:p w14:paraId="2978AB63" w14:textId="7862491F"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 xml:space="preserve">Activitățile propuse se încadrează în acțiunile specifice sprijinite în cadrul </w:t>
            </w:r>
            <w:r w:rsidRPr="00F630D4">
              <w:rPr>
                <w:rFonts w:asciiTheme="minorHAnsi" w:hAnsiTheme="minorHAnsi" w:cstheme="minorHAnsi"/>
                <w:sz w:val="24"/>
                <w:szCs w:val="24"/>
              </w:rPr>
              <w:t>Priorității 1 O regiune competitivă prin inovare și întreprinderi dinamice pentru o economie inteligentă, Acțiunea 1 Dezvoltarea structurilor CDI și TT în folosul întreprinderilor, Intervenția 1.1.2 Dezvoltarea capacităților private de CDI?</w:t>
            </w:r>
          </w:p>
          <w:p w14:paraId="14331C3F" w14:textId="77777777" w:rsidR="00AE3CCF" w:rsidRPr="00F630D4" w:rsidRDefault="00AE3CCF" w:rsidP="00AE3CCF">
            <w:pPr>
              <w:jc w:val="both"/>
              <w:rPr>
                <w:rFonts w:asciiTheme="minorHAnsi" w:hAnsiTheme="minorHAnsi" w:cstheme="minorHAnsi"/>
                <w:sz w:val="24"/>
                <w:szCs w:val="24"/>
              </w:rPr>
            </w:pPr>
          </w:p>
          <w:p w14:paraId="1553B09C" w14:textId="0352A290"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lastRenderedPageBreak/>
              <w:t>Activitățile proiectului vizează acțiunile și activitățile eligibile, conform secțiunilor 2.2, 3.6 și 5.2, din Ghidul solicitantului.</w:t>
            </w:r>
          </w:p>
        </w:tc>
        <w:tc>
          <w:tcPr>
            <w:tcW w:w="617" w:type="dxa"/>
          </w:tcPr>
          <w:p w14:paraId="46AB1AA0"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D2950AE"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508F3E9"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6381FD2C"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0CDA5E6C"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30651C1E"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2E2F319A" w14:textId="77777777" w:rsidTr="00B60162">
        <w:trPr>
          <w:trHeight w:val="20"/>
        </w:trPr>
        <w:tc>
          <w:tcPr>
            <w:tcW w:w="607" w:type="dxa"/>
          </w:tcPr>
          <w:p w14:paraId="50514DB4" w14:textId="7C280E02"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35.</w:t>
            </w:r>
          </w:p>
        </w:tc>
        <w:tc>
          <w:tcPr>
            <w:tcW w:w="10710" w:type="dxa"/>
          </w:tcPr>
          <w:p w14:paraId="5A1EC735" w14:textId="7AE40400" w:rsidR="005E28BB" w:rsidRPr="00F630D4" w:rsidRDefault="005E28BB" w:rsidP="00AE3CCF">
            <w:pPr>
              <w:jc w:val="both"/>
              <w:rPr>
                <w:rFonts w:asciiTheme="minorHAnsi" w:hAnsiTheme="minorHAnsi" w:cstheme="minorHAnsi"/>
                <w:b/>
                <w:sz w:val="24"/>
                <w:szCs w:val="24"/>
              </w:rPr>
            </w:pPr>
            <w:r w:rsidRPr="00F630D4">
              <w:rPr>
                <w:rFonts w:asciiTheme="minorHAnsi" w:hAnsiTheme="minorHAnsi" w:cstheme="minorHAnsi"/>
                <w:b/>
                <w:sz w:val="24"/>
                <w:szCs w:val="24"/>
              </w:rPr>
              <w:t>Proiectul cuprinde activități de cercetare, care pornesc de la minim TRL3</w:t>
            </w:r>
          </w:p>
        </w:tc>
        <w:tc>
          <w:tcPr>
            <w:tcW w:w="617" w:type="dxa"/>
          </w:tcPr>
          <w:p w14:paraId="69CD2DC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7F61BF8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63FD532A"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086C6A39"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4233B8C4"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5544098C"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5412A6F1" w14:textId="77777777" w:rsidTr="00B60162">
        <w:trPr>
          <w:trHeight w:val="20"/>
        </w:trPr>
        <w:tc>
          <w:tcPr>
            <w:tcW w:w="607" w:type="dxa"/>
          </w:tcPr>
          <w:p w14:paraId="25469804" w14:textId="7B2C0C1C"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36.</w:t>
            </w:r>
          </w:p>
        </w:tc>
        <w:tc>
          <w:tcPr>
            <w:tcW w:w="10710" w:type="dxa"/>
          </w:tcPr>
          <w:p w14:paraId="2042A7FF" w14:textId="1F2F0F71" w:rsidR="005E28BB" w:rsidRPr="00F630D4" w:rsidRDefault="005E28BB" w:rsidP="00AE3CCF">
            <w:pPr>
              <w:jc w:val="both"/>
              <w:rPr>
                <w:rFonts w:asciiTheme="minorHAnsi" w:hAnsiTheme="minorHAnsi" w:cstheme="minorHAnsi"/>
                <w:b/>
                <w:sz w:val="24"/>
                <w:szCs w:val="24"/>
              </w:rPr>
            </w:pPr>
            <w:r w:rsidRPr="00F630D4">
              <w:rPr>
                <w:rFonts w:asciiTheme="minorHAnsi" w:hAnsiTheme="minorHAnsi" w:cstheme="minorHAnsi"/>
                <w:b/>
                <w:sz w:val="24"/>
                <w:szCs w:val="24"/>
              </w:rPr>
              <w:t>Proiectul nu include doar investiții în active corporale sau necorporale.</w:t>
            </w:r>
          </w:p>
        </w:tc>
        <w:tc>
          <w:tcPr>
            <w:tcW w:w="617" w:type="dxa"/>
          </w:tcPr>
          <w:p w14:paraId="3833B39C"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327E3693"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F00632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3CE84FB1"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37461D8E"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17E8ABC7"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3542AE18" w14:textId="77777777" w:rsidTr="00B60162">
        <w:trPr>
          <w:trHeight w:val="20"/>
        </w:trPr>
        <w:tc>
          <w:tcPr>
            <w:tcW w:w="607" w:type="dxa"/>
          </w:tcPr>
          <w:p w14:paraId="08346ACC" w14:textId="69A46796"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37.</w:t>
            </w:r>
          </w:p>
        </w:tc>
        <w:tc>
          <w:tcPr>
            <w:tcW w:w="10710" w:type="dxa"/>
          </w:tcPr>
          <w:p w14:paraId="5DF1C63C" w14:textId="0A806540" w:rsidR="005E28BB" w:rsidRPr="00F630D4" w:rsidRDefault="005E28BB" w:rsidP="00AE3CCF">
            <w:pPr>
              <w:jc w:val="both"/>
              <w:rPr>
                <w:rFonts w:asciiTheme="minorHAnsi" w:hAnsiTheme="minorHAnsi" w:cstheme="minorHAnsi"/>
                <w:b/>
                <w:sz w:val="24"/>
                <w:szCs w:val="24"/>
              </w:rPr>
            </w:pPr>
            <w:r w:rsidRPr="00F630D4">
              <w:rPr>
                <w:rFonts w:asciiTheme="minorHAnsi" w:hAnsiTheme="minorHAnsi" w:cstheme="minorHAnsi"/>
                <w:b/>
                <w:sz w:val="24"/>
                <w:szCs w:val="24"/>
              </w:rPr>
              <w:t>Proiectul nu include doar activități finanțabile prin ajutor de minimis.</w:t>
            </w:r>
          </w:p>
        </w:tc>
        <w:tc>
          <w:tcPr>
            <w:tcW w:w="617" w:type="dxa"/>
          </w:tcPr>
          <w:p w14:paraId="1F4ED97F"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EFA8D9E"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5D17ADE1"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70767584"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0B872E8F"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5C11E31D"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1219CA73" w14:textId="77777777" w:rsidTr="00B60162">
        <w:trPr>
          <w:trHeight w:val="20"/>
        </w:trPr>
        <w:tc>
          <w:tcPr>
            <w:tcW w:w="607" w:type="dxa"/>
          </w:tcPr>
          <w:p w14:paraId="6759812F" w14:textId="1A3B09EE"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38.</w:t>
            </w:r>
          </w:p>
        </w:tc>
        <w:tc>
          <w:tcPr>
            <w:tcW w:w="10710" w:type="dxa"/>
          </w:tcPr>
          <w:p w14:paraId="6FBDC8F4" w14:textId="08C14BB1" w:rsidR="005E28BB" w:rsidRPr="00F630D4" w:rsidRDefault="005E28BB" w:rsidP="00AE3CCF">
            <w:pPr>
              <w:jc w:val="both"/>
              <w:rPr>
                <w:rFonts w:asciiTheme="minorHAnsi" w:hAnsiTheme="minorHAnsi" w:cstheme="minorHAnsi"/>
                <w:b/>
                <w:sz w:val="24"/>
                <w:szCs w:val="24"/>
              </w:rPr>
            </w:pPr>
            <w:r w:rsidRPr="00F630D4">
              <w:rPr>
                <w:rFonts w:asciiTheme="minorHAnsi" w:hAnsiTheme="minorHAnsi" w:cstheme="minorHAnsi"/>
                <w:b/>
                <w:sz w:val="24"/>
                <w:szCs w:val="24"/>
              </w:rPr>
              <w:t>Proiectul nu include doar activități finanțabile prin ajutor de stat specific pentru inovare pentru IMM-uri.</w:t>
            </w:r>
          </w:p>
        </w:tc>
        <w:tc>
          <w:tcPr>
            <w:tcW w:w="617" w:type="dxa"/>
          </w:tcPr>
          <w:p w14:paraId="5ED3338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676C7152"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4644483B"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4493D96C"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7708E3D7"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2B19A69E"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6131394F" w14:textId="77777777" w:rsidTr="00B60162">
        <w:trPr>
          <w:trHeight w:val="20"/>
        </w:trPr>
        <w:tc>
          <w:tcPr>
            <w:tcW w:w="607" w:type="dxa"/>
          </w:tcPr>
          <w:p w14:paraId="2F0AC0EE" w14:textId="724919D4"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39.</w:t>
            </w:r>
          </w:p>
        </w:tc>
        <w:tc>
          <w:tcPr>
            <w:tcW w:w="10710" w:type="dxa"/>
          </w:tcPr>
          <w:p w14:paraId="4A984965" w14:textId="0D144DA1" w:rsidR="005E28BB" w:rsidRPr="00F630D4" w:rsidRDefault="005E28BB" w:rsidP="00AE3CCF">
            <w:pPr>
              <w:jc w:val="both"/>
              <w:rPr>
                <w:rFonts w:asciiTheme="minorHAnsi" w:hAnsiTheme="minorHAnsi" w:cstheme="minorHAnsi"/>
                <w:b/>
                <w:sz w:val="24"/>
                <w:szCs w:val="24"/>
              </w:rPr>
            </w:pPr>
            <w:r w:rsidRPr="00F630D4">
              <w:rPr>
                <w:rFonts w:asciiTheme="minorHAnsi" w:hAnsiTheme="minorHAnsi" w:cstheme="minorHAnsi"/>
                <w:b/>
                <w:sz w:val="24"/>
                <w:szCs w:val="24"/>
              </w:rPr>
              <w:t xml:space="preserve">În cazul proiectelor care includ și cercetare fundamentală, această parte nu este inclusă în bugetul eligibil. </w:t>
            </w:r>
          </w:p>
        </w:tc>
        <w:tc>
          <w:tcPr>
            <w:tcW w:w="617" w:type="dxa"/>
          </w:tcPr>
          <w:p w14:paraId="4F4486DA"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2F626E6"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083F06E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74F841A6"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72FB81ED"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35B44E6B"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7ABC78BC" w14:textId="77777777" w:rsidTr="00B60162">
        <w:trPr>
          <w:trHeight w:val="20"/>
        </w:trPr>
        <w:tc>
          <w:tcPr>
            <w:tcW w:w="607" w:type="dxa"/>
          </w:tcPr>
          <w:p w14:paraId="67BC0FAE" w14:textId="450EAC42"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40.</w:t>
            </w:r>
          </w:p>
        </w:tc>
        <w:tc>
          <w:tcPr>
            <w:tcW w:w="10710" w:type="dxa"/>
          </w:tcPr>
          <w:p w14:paraId="0B9DE375" w14:textId="75FA0BBC"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Limitele minime și maxime eligibile ale finanțării nerambursabile</w:t>
            </w:r>
          </w:p>
          <w:p w14:paraId="432BBBAC" w14:textId="2D86BEAC"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Proiectul respectă limita minimă și maximă a finanțării nerambursabile după cum urmează:</w:t>
            </w:r>
          </w:p>
          <w:p w14:paraId="2CBB15EB" w14:textId="77777777"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Valoarea minimă eligibilă a finanțării nerambursabile solicitate: 500.000 euro</w:t>
            </w:r>
          </w:p>
          <w:p w14:paraId="3E745E44" w14:textId="20449C2F"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Valoarea maximă eligibilă a finanțării nerambursabile solicitate: 3.500.000 euro</w:t>
            </w:r>
          </w:p>
        </w:tc>
        <w:tc>
          <w:tcPr>
            <w:tcW w:w="617" w:type="dxa"/>
          </w:tcPr>
          <w:p w14:paraId="11512A1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71C8E14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4277B66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059DD4F5"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12FF6352"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6A91E99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5EB9E332" w14:textId="77777777" w:rsidTr="00B60162">
        <w:trPr>
          <w:trHeight w:val="20"/>
        </w:trPr>
        <w:tc>
          <w:tcPr>
            <w:tcW w:w="607" w:type="dxa"/>
          </w:tcPr>
          <w:p w14:paraId="4F63405B" w14:textId="78C80962"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41.</w:t>
            </w:r>
          </w:p>
        </w:tc>
        <w:tc>
          <w:tcPr>
            <w:tcW w:w="10710" w:type="dxa"/>
          </w:tcPr>
          <w:p w14:paraId="2DA8BEEC" w14:textId="2F8E73C9" w:rsidR="005E28BB" w:rsidRPr="00F630D4" w:rsidRDefault="005E28BB" w:rsidP="00AE3CCF">
            <w:pPr>
              <w:jc w:val="both"/>
              <w:rPr>
                <w:rFonts w:asciiTheme="minorHAnsi" w:hAnsiTheme="minorHAnsi" w:cstheme="minorHAnsi"/>
                <w:b/>
                <w:sz w:val="24"/>
                <w:szCs w:val="24"/>
              </w:rPr>
            </w:pPr>
            <w:r w:rsidRPr="00F630D4">
              <w:rPr>
                <w:rFonts w:asciiTheme="minorHAnsi" w:hAnsiTheme="minorHAnsi" w:cstheme="minorHAnsi"/>
                <w:b/>
                <w:sz w:val="24"/>
                <w:szCs w:val="24"/>
              </w:rPr>
              <w:t>Contribuția proprie minimă a solicitantului la valoarea eligibilă a proiectului este în conformitate cu regulile de ajutor de stat specific și  de minimis aplicabile, conform Ghidului Solicitantului.</w:t>
            </w:r>
          </w:p>
        </w:tc>
        <w:tc>
          <w:tcPr>
            <w:tcW w:w="617" w:type="dxa"/>
          </w:tcPr>
          <w:p w14:paraId="3DB131BC"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51CDD682"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60AB1191"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1DCDC770"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7A68CC68"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21769EE1"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6C15A5" w:rsidRPr="00F630D4" w14:paraId="0C0DAD62" w14:textId="77777777" w:rsidTr="00B60162">
        <w:trPr>
          <w:trHeight w:val="20"/>
        </w:trPr>
        <w:tc>
          <w:tcPr>
            <w:tcW w:w="607" w:type="dxa"/>
          </w:tcPr>
          <w:p w14:paraId="0F222653" w14:textId="6D8ADF57" w:rsidR="006C15A5"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42.</w:t>
            </w:r>
          </w:p>
        </w:tc>
        <w:tc>
          <w:tcPr>
            <w:tcW w:w="10710" w:type="dxa"/>
          </w:tcPr>
          <w:p w14:paraId="377EC1B5" w14:textId="77777777" w:rsidR="00B676BE" w:rsidRPr="00F630D4" w:rsidRDefault="00B676BE" w:rsidP="00B676BE">
            <w:pPr>
              <w:jc w:val="both"/>
              <w:rPr>
                <w:rFonts w:asciiTheme="minorHAnsi" w:hAnsiTheme="minorHAnsi" w:cstheme="minorHAnsi"/>
                <w:b/>
                <w:sz w:val="24"/>
                <w:szCs w:val="24"/>
              </w:rPr>
            </w:pPr>
            <w:r w:rsidRPr="00F630D4">
              <w:rPr>
                <w:rFonts w:asciiTheme="minorHAnsi" w:hAnsiTheme="minorHAnsi" w:cstheme="minorHAnsi"/>
                <w:b/>
                <w:sz w:val="24"/>
                <w:szCs w:val="24"/>
              </w:rPr>
              <w:t>Valoarea finanțării de minimis solicitate nu depășește plafonul de minimis, ținând cont de regula de cumul a ajutoarelor</w:t>
            </w:r>
          </w:p>
          <w:p w14:paraId="14DA061D" w14:textId="77777777" w:rsidR="00B676BE" w:rsidRPr="00F630D4" w:rsidRDefault="00B676BE" w:rsidP="00B676BE">
            <w:pPr>
              <w:jc w:val="both"/>
              <w:rPr>
                <w:rFonts w:asciiTheme="minorHAnsi" w:hAnsiTheme="minorHAnsi" w:cstheme="minorHAnsi"/>
                <w:sz w:val="24"/>
                <w:szCs w:val="24"/>
              </w:rPr>
            </w:pPr>
            <w:r w:rsidRPr="00F630D4">
              <w:rPr>
                <w:rFonts w:asciiTheme="minorHAnsi" w:hAnsiTheme="minorHAnsi" w:cstheme="minorHAnsi"/>
                <w:b/>
                <w:sz w:val="24"/>
                <w:szCs w:val="24"/>
              </w:rPr>
              <w:t>-</w:t>
            </w:r>
            <w:r w:rsidRPr="00F630D4">
              <w:rPr>
                <w:rFonts w:asciiTheme="minorHAnsi" w:hAnsiTheme="minorHAnsi" w:cstheme="minorHAnsi"/>
                <w:b/>
                <w:sz w:val="24"/>
                <w:szCs w:val="24"/>
              </w:rPr>
              <w:tab/>
            </w:r>
            <w:r w:rsidRPr="00F630D4">
              <w:rPr>
                <w:rFonts w:asciiTheme="minorHAnsi" w:hAnsiTheme="minorHAnsi" w:cstheme="minorHAnsi"/>
                <w:sz w:val="24"/>
                <w:szCs w:val="24"/>
              </w:rPr>
              <w:t>Plafonul de minimis aplicabil întreprinderii unice a fost respectat inclusiv pentru o întreprinde-re care efectuează transport rutier de mărfuri în numele unor terți sau contra cost desfășoară și alte activități pentru care se aplică plafonul de 200.000 euro?</w:t>
            </w:r>
          </w:p>
          <w:p w14:paraId="2C24E916" w14:textId="0B293359" w:rsidR="006C15A5" w:rsidRPr="00F630D4" w:rsidRDefault="00B676BE" w:rsidP="00B676BE">
            <w:pPr>
              <w:jc w:val="both"/>
              <w:rPr>
                <w:rFonts w:asciiTheme="minorHAnsi" w:hAnsiTheme="minorHAnsi" w:cstheme="minorHAnsi"/>
                <w:b/>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Regula de cumul a ajutoarelor de minimis a fost respectată?</w:t>
            </w:r>
          </w:p>
        </w:tc>
        <w:tc>
          <w:tcPr>
            <w:tcW w:w="617" w:type="dxa"/>
          </w:tcPr>
          <w:p w14:paraId="1F0ECDE8" w14:textId="77777777" w:rsidR="006C15A5" w:rsidRPr="00F630D4" w:rsidRDefault="006C15A5"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5FDF9C0" w14:textId="77777777" w:rsidR="006C15A5" w:rsidRPr="00F630D4" w:rsidRDefault="006C15A5"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4B6304A1" w14:textId="77777777" w:rsidR="006C15A5" w:rsidRPr="00F630D4" w:rsidRDefault="006C15A5"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30B57213" w14:textId="77777777" w:rsidR="006C15A5" w:rsidRPr="00F630D4" w:rsidRDefault="006C15A5"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3BE617B9" w14:textId="77777777" w:rsidR="006C15A5" w:rsidRPr="00F630D4" w:rsidRDefault="006C15A5"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0528DF5D" w14:textId="77777777" w:rsidR="006C15A5" w:rsidRPr="00F630D4" w:rsidRDefault="006C15A5" w:rsidP="00AE3CCF">
            <w:pPr>
              <w:pStyle w:val="Footer"/>
              <w:spacing w:line="276" w:lineRule="auto"/>
              <w:jc w:val="both"/>
              <w:rPr>
                <w:rFonts w:asciiTheme="minorHAnsi" w:hAnsiTheme="minorHAnsi" w:cstheme="minorHAnsi"/>
                <w:color w:val="000000" w:themeColor="text1"/>
                <w:sz w:val="24"/>
                <w:szCs w:val="24"/>
              </w:rPr>
            </w:pPr>
          </w:p>
        </w:tc>
      </w:tr>
      <w:tr w:rsidR="00AC7F0C" w:rsidRPr="00F630D4" w14:paraId="545AECCA" w14:textId="77777777" w:rsidTr="00B60162">
        <w:trPr>
          <w:trHeight w:val="20"/>
        </w:trPr>
        <w:tc>
          <w:tcPr>
            <w:tcW w:w="607" w:type="dxa"/>
          </w:tcPr>
          <w:p w14:paraId="04934714" w14:textId="18A2142B" w:rsidR="00AC7F0C"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43.</w:t>
            </w:r>
          </w:p>
        </w:tc>
        <w:tc>
          <w:tcPr>
            <w:tcW w:w="10710" w:type="dxa"/>
          </w:tcPr>
          <w:p w14:paraId="211A859C" w14:textId="7CBCFB4C" w:rsidR="00AC7F0C" w:rsidRPr="00F630D4" w:rsidRDefault="00AC7F0C" w:rsidP="00AE3CCF">
            <w:pPr>
              <w:jc w:val="both"/>
              <w:rPr>
                <w:rFonts w:asciiTheme="minorHAnsi" w:hAnsiTheme="minorHAnsi" w:cstheme="minorHAnsi"/>
                <w:b/>
                <w:sz w:val="24"/>
                <w:szCs w:val="24"/>
              </w:rPr>
            </w:pPr>
            <w:r w:rsidRPr="00F630D4">
              <w:rPr>
                <w:rFonts w:asciiTheme="minorHAnsi" w:hAnsiTheme="minorHAnsi" w:cstheme="minorHAnsi"/>
                <w:b/>
                <w:sz w:val="24"/>
                <w:szCs w:val="24"/>
              </w:rPr>
              <w:t>Solicitantul va asigura caracterul durabil al investiției în conformitate cu art. 65 din Regulamentul Parlamentului European și al Consiliului nr. 1060/2021?</w:t>
            </w:r>
          </w:p>
        </w:tc>
        <w:tc>
          <w:tcPr>
            <w:tcW w:w="617" w:type="dxa"/>
          </w:tcPr>
          <w:p w14:paraId="1184861F" w14:textId="77777777" w:rsidR="00AC7F0C" w:rsidRPr="00F630D4" w:rsidRDefault="00AC7F0C"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419FB93" w14:textId="77777777" w:rsidR="00AC7F0C" w:rsidRPr="00F630D4" w:rsidRDefault="00AC7F0C"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3D5059B" w14:textId="77777777" w:rsidR="00AC7F0C" w:rsidRPr="00F630D4" w:rsidRDefault="00AC7F0C"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6E44BE8F" w14:textId="77777777" w:rsidR="00AC7F0C" w:rsidRPr="00F630D4" w:rsidRDefault="00AC7F0C"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5E4F5714" w14:textId="77777777" w:rsidR="00AC7F0C" w:rsidRPr="00F630D4" w:rsidRDefault="00AC7F0C"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24CC8018" w14:textId="77777777" w:rsidR="00AC7F0C" w:rsidRPr="00F630D4" w:rsidRDefault="00AC7F0C"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2500B91B" w14:textId="77777777" w:rsidTr="00B60162">
        <w:trPr>
          <w:trHeight w:val="3123"/>
        </w:trPr>
        <w:tc>
          <w:tcPr>
            <w:tcW w:w="607" w:type="dxa"/>
          </w:tcPr>
          <w:p w14:paraId="3BD3709C" w14:textId="11A2C82C"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lastRenderedPageBreak/>
              <w:t>44.</w:t>
            </w:r>
          </w:p>
        </w:tc>
        <w:tc>
          <w:tcPr>
            <w:tcW w:w="10710" w:type="dxa"/>
          </w:tcPr>
          <w:p w14:paraId="2B70CDCB" w14:textId="1A5C0B7D"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Activitatea de bază - declarată de beneficiar în cererea de finanțare - aferentă proiectului respectă următoarele condiții cumulative:</w:t>
            </w:r>
          </w:p>
          <w:p w14:paraId="2193A436" w14:textId="6FC8DDFF"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(i) are legătură directă cu obiectul proiectului pentru care se acordă finanțarea și contribuie în mod direct și semnificativ la realizarea obiectivelor și la obținerea rezultatelor acestuia;</w:t>
            </w:r>
          </w:p>
          <w:p w14:paraId="380F7FB0" w14:textId="7C383AE4"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(ii) se regăsește în cererea de finanțare sub forma activităților eligibile specificate în ghidul solicitantului;</w:t>
            </w:r>
          </w:p>
          <w:p w14:paraId="02449046" w14:textId="3649CF73"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(iii) nu face parte din activitățile conexe implementării investiției, așa cum sunt acestea definite în ghidul solicitantului;</w:t>
            </w:r>
          </w:p>
          <w:p w14:paraId="7FA8DD27" w14:textId="4B1E2269"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sz w:val="24"/>
                <w:szCs w:val="24"/>
              </w:rPr>
              <w:t>(iv)</w:t>
            </w:r>
            <w:r w:rsidRPr="00F630D4">
              <w:t xml:space="preserve"> </w:t>
            </w:r>
            <w:r w:rsidRPr="00F630D4">
              <w:rPr>
                <w:rFonts w:asciiTheme="minorHAnsi" w:hAnsiTheme="minorHAnsi" w:cstheme="minorHAnsi"/>
                <w:sz w:val="24"/>
                <w:szCs w:val="24"/>
              </w:rPr>
              <w:t>bugetul estimat alocat activității sau pachetului de activități reprezintă minimum 50% din bugetul eligibil al proiectului.</w:t>
            </w:r>
          </w:p>
        </w:tc>
        <w:tc>
          <w:tcPr>
            <w:tcW w:w="617" w:type="dxa"/>
          </w:tcPr>
          <w:p w14:paraId="0C391F47"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06718EE2"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4D832E65"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3C97BEAB"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247A8821"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0BC523F2"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52A85A58" w14:textId="77777777" w:rsidTr="00B60162">
        <w:trPr>
          <w:trHeight w:val="20"/>
        </w:trPr>
        <w:tc>
          <w:tcPr>
            <w:tcW w:w="607" w:type="dxa"/>
          </w:tcPr>
          <w:p w14:paraId="30146ADC" w14:textId="42716436"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45.</w:t>
            </w:r>
          </w:p>
        </w:tc>
        <w:tc>
          <w:tcPr>
            <w:tcW w:w="10710" w:type="dxa"/>
          </w:tcPr>
          <w:p w14:paraId="1C8275BC" w14:textId="04459311"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bCs/>
                <w:sz w:val="24"/>
                <w:szCs w:val="24"/>
              </w:rPr>
              <w:t>Proiectul propus prin prezenta cerere de finanțare nu a mai beneficiat de finanțare publică în ultimii 5 ani înainte de data depunerii cererii de finanțare, pentru același activități (cu excepția lucrărilor de întreținere și reparații) realizate asupra aceleiași infrastructuri/aceluiași segment/element de infrastructură și nu beneficiază de fonduri publice din alte surse de finanțare?</w:t>
            </w:r>
          </w:p>
        </w:tc>
        <w:tc>
          <w:tcPr>
            <w:tcW w:w="617" w:type="dxa"/>
          </w:tcPr>
          <w:p w14:paraId="53EB602C"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07D55EA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F9C6736"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4E304DD8"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2E273F65"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32B7DD0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165D986C" w14:textId="77777777" w:rsidTr="00B60162">
        <w:trPr>
          <w:trHeight w:val="20"/>
        </w:trPr>
        <w:tc>
          <w:tcPr>
            <w:tcW w:w="607" w:type="dxa"/>
          </w:tcPr>
          <w:p w14:paraId="2C77FB8B" w14:textId="5D796EAD"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46.</w:t>
            </w:r>
          </w:p>
        </w:tc>
        <w:tc>
          <w:tcPr>
            <w:tcW w:w="10710" w:type="dxa"/>
          </w:tcPr>
          <w:p w14:paraId="1F9ED044" w14:textId="7083745B"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Perioada de implementare</w:t>
            </w:r>
          </w:p>
          <w:p w14:paraId="2AA88291" w14:textId="7B0065CE"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Perioada de implementare a activităților proiectului este rezonabilă</w:t>
            </w:r>
            <w:r w:rsidR="00924E1C">
              <w:rPr>
                <w:rFonts w:asciiTheme="minorHAnsi" w:hAnsiTheme="minorHAnsi" w:cstheme="minorHAnsi"/>
                <w:sz w:val="24"/>
                <w:szCs w:val="24"/>
              </w:rPr>
              <w:t xml:space="preserve">, </w:t>
            </w:r>
            <w:r w:rsidR="00924E1C" w:rsidRPr="00924E1C">
              <w:rPr>
                <w:rFonts w:asciiTheme="minorHAnsi" w:hAnsiTheme="minorHAnsi" w:cstheme="minorHAnsi"/>
                <w:sz w:val="24"/>
                <w:szCs w:val="24"/>
              </w:rPr>
              <w:t>realistă și în corelare cu specificul activităților propuse</w:t>
            </w:r>
            <w:r w:rsidR="00AC7F0C" w:rsidRPr="00F630D4">
              <w:rPr>
                <w:rFonts w:asciiTheme="minorHAnsi" w:hAnsiTheme="minorHAnsi" w:cstheme="minorHAnsi"/>
                <w:sz w:val="24"/>
                <w:szCs w:val="24"/>
              </w:rPr>
              <w:t xml:space="preserve"> </w:t>
            </w:r>
            <w:r w:rsidRPr="00F630D4">
              <w:rPr>
                <w:rFonts w:asciiTheme="minorHAnsi" w:hAnsiTheme="minorHAnsi" w:cstheme="minorHAnsi"/>
                <w:sz w:val="24"/>
                <w:szCs w:val="24"/>
              </w:rPr>
              <w:t>și nu excedă data de 31 decembrie 2029?</w:t>
            </w:r>
          </w:p>
        </w:tc>
        <w:tc>
          <w:tcPr>
            <w:tcW w:w="617" w:type="dxa"/>
          </w:tcPr>
          <w:p w14:paraId="1DA5C18E"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7AFF25F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961976E"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1FFB311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029779A2"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0821DE66"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5E28BB" w:rsidRPr="00F630D4" w14:paraId="4D5CE34B" w14:textId="77777777" w:rsidTr="00B60162">
        <w:trPr>
          <w:trHeight w:val="20"/>
        </w:trPr>
        <w:tc>
          <w:tcPr>
            <w:tcW w:w="607" w:type="dxa"/>
          </w:tcPr>
          <w:p w14:paraId="30BD6E6D" w14:textId="386CB21F" w:rsidR="005E28BB"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47.</w:t>
            </w:r>
          </w:p>
        </w:tc>
        <w:tc>
          <w:tcPr>
            <w:tcW w:w="10710" w:type="dxa"/>
          </w:tcPr>
          <w:p w14:paraId="0602C47C" w14:textId="77777777" w:rsidR="005E28BB" w:rsidRPr="00F630D4" w:rsidRDefault="005E28BB" w:rsidP="005E28BB">
            <w:pPr>
              <w:jc w:val="both"/>
              <w:rPr>
                <w:rFonts w:asciiTheme="minorHAnsi" w:hAnsiTheme="minorHAnsi" w:cstheme="minorHAnsi"/>
                <w:b/>
                <w:sz w:val="24"/>
                <w:szCs w:val="24"/>
              </w:rPr>
            </w:pPr>
            <w:r w:rsidRPr="00F630D4">
              <w:rPr>
                <w:rFonts w:asciiTheme="minorHAnsi" w:hAnsiTheme="minorHAnsi" w:cstheme="minorHAnsi"/>
                <w:b/>
                <w:sz w:val="24"/>
                <w:szCs w:val="24"/>
              </w:rPr>
              <w:t>Bugetul proiectului respectă condițiile de eligibilitate a cheltuielilor:</w:t>
            </w:r>
          </w:p>
          <w:p w14:paraId="33387508" w14:textId="77777777" w:rsidR="005E28BB" w:rsidRPr="00F630D4" w:rsidRDefault="005E28BB" w:rsidP="005E28BB">
            <w:pPr>
              <w:jc w:val="both"/>
              <w:rPr>
                <w:rFonts w:asciiTheme="minorHAnsi" w:hAnsiTheme="minorHAnsi" w:cstheme="minorHAnsi"/>
                <w:sz w:val="24"/>
                <w:szCs w:val="24"/>
              </w:rPr>
            </w:pPr>
            <w:r w:rsidRPr="00F630D4">
              <w:rPr>
                <w:rFonts w:asciiTheme="minorHAnsi" w:hAnsiTheme="minorHAnsi" w:cstheme="minorHAnsi"/>
                <w:b/>
                <w:sz w:val="24"/>
                <w:szCs w:val="24"/>
              </w:rPr>
              <w:t>•</w:t>
            </w:r>
            <w:r w:rsidRPr="00F630D4">
              <w:rPr>
                <w:rFonts w:asciiTheme="minorHAnsi" w:hAnsiTheme="minorHAnsi" w:cstheme="minorHAnsi"/>
                <w:b/>
                <w:sz w:val="24"/>
                <w:szCs w:val="24"/>
              </w:rPr>
              <w:tab/>
            </w:r>
            <w:r w:rsidRPr="00F630D4">
              <w:rPr>
                <w:rFonts w:asciiTheme="minorHAnsi" w:hAnsiTheme="minorHAnsi" w:cstheme="minorHAnsi"/>
                <w:sz w:val="24"/>
                <w:szCs w:val="24"/>
              </w:rPr>
              <w:t>Cheltuielile sunt încadrate corect în categoria de cheltuieli eligibile și neeligibile</w:t>
            </w:r>
          </w:p>
          <w:p w14:paraId="6E420BE2" w14:textId="17EE7F49" w:rsidR="005E28BB" w:rsidRPr="00F630D4" w:rsidRDefault="005E28BB" w:rsidP="005E28BB">
            <w:pPr>
              <w:jc w:val="both"/>
              <w:rPr>
                <w:rFonts w:asciiTheme="minorHAnsi" w:hAnsiTheme="minorHAnsi" w:cstheme="minorHAnsi"/>
                <w:b/>
                <w:sz w:val="24"/>
                <w:szCs w:val="24"/>
              </w:rPr>
            </w:pPr>
            <w:r w:rsidRPr="00F630D4">
              <w:rPr>
                <w:rFonts w:asciiTheme="minorHAnsi" w:hAnsiTheme="minorHAnsi" w:cstheme="minorHAnsi"/>
                <w:sz w:val="24"/>
                <w:szCs w:val="24"/>
              </w:rPr>
              <w:t>•</w:t>
            </w:r>
            <w:r w:rsidRPr="00F630D4">
              <w:rPr>
                <w:rFonts w:asciiTheme="minorHAnsi" w:hAnsiTheme="minorHAnsi" w:cstheme="minorHAnsi"/>
                <w:sz w:val="24"/>
                <w:szCs w:val="24"/>
              </w:rPr>
              <w:tab/>
              <w:t>Sunt respectate limitele pentru categoriile de cheltuieli eligibile, acolo unde este cazul</w:t>
            </w:r>
          </w:p>
        </w:tc>
        <w:tc>
          <w:tcPr>
            <w:tcW w:w="617" w:type="dxa"/>
          </w:tcPr>
          <w:p w14:paraId="76CED77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782C952B"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61638197"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416F5825"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6795588F"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67734CF9" w14:textId="77777777" w:rsidR="005E28BB" w:rsidRPr="00F630D4" w:rsidRDefault="005E28BB"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2537AB2E" w14:textId="77777777" w:rsidTr="00B60162">
        <w:trPr>
          <w:trHeight w:val="20"/>
        </w:trPr>
        <w:tc>
          <w:tcPr>
            <w:tcW w:w="607" w:type="dxa"/>
          </w:tcPr>
          <w:p w14:paraId="391A6483" w14:textId="41C90CA8" w:rsidR="00AE3CCF" w:rsidRPr="00F630D4" w:rsidRDefault="00B676BE" w:rsidP="00AE3CCF">
            <w:pPr>
              <w:rPr>
                <w:rFonts w:asciiTheme="minorHAnsi" w:hAnsiTheme="minorHAnsi" w:cstheme="minorHAnsi"/>
                <w:b/>
                <w:sz w:val="24"/>
                <w:szCs w:val="24"/>
              </w:rPr>
            </w:pPr>
            <w:r w:rsidRPr="00F630D4">
              <w:rPr>
                <w:rFonts w:asciiTheme="minorHAnsi" w:hAnsiTheme="minorHAnsi" w:cstheme="minorHAnsi"/>
                <w:b/>
                <w:sz w:val="24"/>
                <w:szCs w:val="24"/>
              </w:rPr>
              <w:t>48.</w:t>
            </w:r>
          </w:p>
        </w:tc>
        <w:tc>
          <w:tcPr>
            <w:tcW w:w="10710" w:type="dxa"/>
          </w:tcPr>
          <w:p w14:paraId="1FAD1588" w14:textId="0153E126" w:rsidR="00AE3CCF" w:rsidRPr="00F630D4" w:rsidRDefault="00AE3CCF" w:rsidP="00AE3CCF">
            <w:pPr>
              <w:rPr>
                <w:rFonts w:asciiTheme="minorHAnsi" w:hAnsiTheme="minorHAnsi" w:cstheme="minorHAnsi"/>
                <w:b/>
                <w:sz w:val="24"/>
                <w:szCs w:val="24"/>
              </w:rPr>
            </w:pPr>
            <w:r w:rsidRPr="00F630D4">
              <w:rPr>
                <w:rFonts w:asciiTheme="minorHAnsi" w:hAnsiTheme="minorHAnsi" w:cstheme="minorHAnsi"/>
                <w:b/>
                <w:sz w:val="24"/>
                <w:szCs w:val="24"/>
              </w:rPr>
              <w:t>Locul de implementare a proiectului</w:t>
            </w:r>
          </w:p>
          <w:p w14:paraId="4E1FD6BD" w14:textId="5D231E3D"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sz w:val="24"/>
                <w:szCs w:val="24"/>
              </w:rPr>
              <w:t>Locul de implementare a proiectului este situat în Regiunea Centru (județele Alba, Brașov, Covasna, Harghita, Mureș, Sibiu)?</w:t>
            </w:r>
          </w:p>
        </w:tc>
        <w:tc>
          <w:tcPr>
            <w:tcW w:w="617" w:type="dxa"/>
          </w:tcPr>
          <w:p w14:paraId="367DE811"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73C966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0A6329DE"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1949D675"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40B511C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7D78FABA"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58B46035" w14:textId="77777777" w:rsidTr="00B60162">
        <w:trPr>
          <w:trHeight w:val="20"/>
        </w:trPr>
        <w:tc>
          <w:tcPr>
            <w:tcW w:w="607" w:type="dxa"/>
          </w:tcPr>
          <w:p w14:paraId="32A7C3F1" w14:textId="0D2DBEA4" w:rsidR="00AE3CCF" w:rsidRPr="00F630D4" w:rsidRDefault="00B676BE" w:rsidP="00AE3CCF">
            <w:pPr>
              <w:rPr>
                <w:rFonts w:asciiTheme="minorHAnsi" w:hAnsiTheme="minorHAnsi" w:cstheme="minorHAnsi"/>
                <w:b/>
                <w:sz w:val="24"/>
                <w:szCs w:val="24"/>
              </w:rPr>
            </w:pPr>
            <w:r w:rsidRPr="00F630D4">
              <w:rPr>
                <w:rFonts w:asciiTheme="minorHAnsi" w:hAnsiTheme="minorHAnsi" w:cstheme="minorHAnsi"/>
                <w:b/>
                <w:sz w:val="24"/>
                <w:szCs w:val="24"/>
              </w:rPr>
              <w:lastRenderedPageBreak/>
              <w:t>49.</w:t>
            </w:r>
          </w:p>
        </w:tc>
        <w:tc>
          <w:tcPr>
            <w:tcW w:w="10710" w:type="dxa"/>
          </w:tcPr>
          <w:p w14:paraId="30FA27C2" w14:textId="0F14C970" w:rsidR="00AE3CCF" w:rsidRPr="00F630D4" w:rsidRDefault="00AE3CCF" w:rsidP="00AE3CCF">
            <w:pPr>
              <w:rPr>
                <w:rFonts w:asciiTheme="minorHAnsi" w:hAnsiTheme="minorHAnsi" w:cstheme="minorHAnsi"/>
                <w:b/>
                <w:sz w:val="24"/>
                <w:szCs w:val="24"/>
              </w:rPr>
            </w:pPr>
            <w:r w:rsidRPr="00F630D4">
              <w:rPr>
                <w:rFonts w:asciiTheme="minorHAnsi" w:hAnsiTheme="minorHAnsi" w:cstheme="minorHAnsi"/>
                <w:b/>
                <w:sz w:val="24"/>
                <w:szCs w:val="24"/>
              </w:rPr>
              <w:t>Proiectul nu a fost demarat înainte de depunerea cererii de finanțare</w:t>
            </w:r>
          </w:p>
        </w:tc>
        <w:tc>
          <w:tcPr>
            <w:tcW w:w="617" w:type="dxa"/>
          </w:tcPr>
          <w:p w14:paraId="07D4081C"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6C47CA59"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192AB0AB"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15C85F2C"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42F7E6A9"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3B58CCC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070D1068" w14:textId="77777777" w:rsidTr="00B60162">
        <w:trPr>
          <w:trHeight w:val="20"/>
        </w:trPr>
        <w:tc>
          <w:tcPr>
            <w:tcW w:w="607" w:type="dxa"/>
          </w:tcPr>
          <w:p w14:paraId="6B9D6C61" w14:textId="77777777" w:rsidR="00AE3CCF" w:rsidRPr="00F630D4" w:rsidRDefault="00AE3CCF" w:rsidP="00AE3CCF">
            <w:pPr>
              <w:jc w:val="both"/>
              <w:rPr>
                <w:rFonts w:asciiTheme="minorHAnsi" w:hAnsiTheme="minorHAnsi" w:cstheme="minorHAnsi"/>
                <w:b/>
                <w:sz w:val="24"/>
                <w:szCs w:val="24"/>
                <w:bdr w:val="none" w:sz="0" w:space="0" w:color="auto" w:frame="1"/>
              </w:rPr>
            </w:pPr>
          </w:p>
        </w:tc>
        <w:tc>
          <w:tcPr>
            <w:tcW w:w="10710" w:type="dxa"/>
          </w:tcPr>
          <w:p w14:paraId="63AED60E" w14:textId="0417CB9B" w:rsidR="00AE3CCF" w:rsidRPr="00F630D4" w:rsidRDefault="00AE3CCF" w:rsidP="00AE3CCF">
            <w:pPr>
              <w:jc w:val="both"/>
              <w:rPr>
                <w:rFonts w:asciiTheme="minorHAnsi" w:hAnsiTheme="minorHAnsi" w:cstheme="minorHAnsi"/>
                <w:bCs/>
                <w:color w:val="FF0000"/>
                <w:sz w:val="24"/>
                <w:szCs w:val="24"/>
              </w:rPr>
            </w:pPr>
            <w:r w:rsidRPr="00F630D4">
              <w:rPr>
                <w:rFonts w:asciiTheme="minorHAnsi" w:hAnsiTheme="minorHAnsi" w:cstheme="minorHAnsi"/>
                <w:b/>
                <w:sz w:val="24"/>
                <w:szCs w:val="24"/>
                <w:bdr w:val="none" w:sz="0" w:space="0" w:color="auto" w:frame="1"/>
              </w:rPr>
              <w:t>Proiectul/ solicitantul respectă principiile din domeniul egalității de gen, de șanse, nediscriminări, accesibilității,</w:t>
            </w:r>
            <w:r w:rsidRPr="00F630D4">
              <w:rPr>
                <w:rFonts w:asciiTheme="minorHAnsi" w:hAnsiTheme="minorHAnsi" w:cstheme="minorHAnsi"/>
                <w:sz w:val="24"/>
                <w:szCs w:val="24"/>
              </w:rPr>
              <w:t xml:space="preserve"> respectiv,</w:t>
            </w:r>
            <w:r w:rsidRPr="00F630D4">
              <w:rPr>
                <w:rFonts w:asciiTheme="minorHAnsi" w:hAnsiTheme="minorHAnsi" w:cstheme="minorHAnsi"/>
                <w:b/>
                <w:sz w:val="24"/>
                <w:szCs w:val="24"/>
              </w:rPr>
              <w:t xml:space="preserve"> </w:t>
            </w:r>
            <w:r w:rsidRPr="00F630D4">
              <w:rPr>
                <w:rFonts w:asciiTheme="minorHAnsi" w:hAnsiTheme="minorHAnsi" w:cstheme="minorHAnsi"/>
                <w:sz w:val="24"/>
                <w:szCs w:val="24"/>
              </w:rPr>
              <w:t>respectă minimul legislativ în aceste domenii (se verifică respectarea modelului standard de declarație unică)?</w:t>
            </w:r>
          </w:p>
        </w:tc>
        <w:tc>
          <w:tcPr>
            <w:tcW w:w="617" w:type="dxa"/>
          </w:tcPr>
          <w:p w14:paraId="4556C8D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2D633C8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5315631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7686C8E9"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2BD679E6"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5E0F2BB8"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0D14BCA4" w14:textId="77777777" w:rsidTr="00B60162">
        <w:trPr>
          <w:trHeight w:val="20"/>
        </w:trPr>
        <w:tc>
          <w:tcPr>
            <w:tcW w:w="607" w:type="dxa"/>
          </w:tcPr>
          <w:p w14:paraId="54F59B5E" w14:textId="28EEC49E" w:rsidR="00AE3CCF" w:rsidRPr="00F630D4" w:rsidRDefault="00B676BE" w:rsidP="00AE3CCF">
            <w:pPr>
              <w:jc w:val="both"/>
              <w:rPr>
                <w:rFonts w:asciiTheme="minorHAnsi" w:hAnsiTheme="minorHAnsi" w:cstheme="minorHAnsi"/>
                <w:b/>
                <w:sz w:val="24"/>
                <w:szCs w:val="24"/>
              </w:rPr>
            </w:pPr>
            <w:r w:rsidRPr="00F630D4">
              <w:rPr>
                <w:rFonts w:asciiTheme="minorHAnsi" w:hAnsiTheme="minorHAnsi" w:cstheme="minorHAnsi"/>
                <w:b/>
                <w:sz w:val="24"/>
                <w:szCs w:val="24"/>
              </w:rPr>
              <w:t>50.</w:t>
            </w:r>
          </w:p>
        </w:tc>
        <w:tc>
          <w:tcPr>
            <w:tcW w:w="10710" w:type="dxa"/>
          </w:tcPr>
          <w:p w14:paraId="1B3B221A" w14:textId="1D1272F0" w:rsidR="00AE3CCF" w:rsidRPr="00F630D4" w:rsidRDefault="00AE3CCF" w:rsidP="00AE3CCF">
            <w:pPr>
              <w:jc w:val="both"/>
              <w:rPr>
                <w:rFonts w:asciiTheme="minorHAnsi" w:hAnsiTheme="minorHAnsi" w:cstheme="minorHAnsi"/>
                <w:sz w:val="24"/>
                <w:szCs w:val="24"/>
              </w:rPr>
            </w:pPr>
            <w:r w:rsidRPr="00F630D4">
              <w:rPr>
                <w:rFonts w:asciiTheme="minorHAnsi" w:hAnsiTheme="minorHAnsi" w:cstheme="minorHAnsi"/>
                <w:b/>
                <w:sz w:val="24"/>
                <w:szCs w:val="24"/>
              </w:rPr>
              <w:t xml:space="preserve">Proiectul respectă principiile privind domeniul dezvoltării durabile, protecției mediului, eficienței energetice prevăzute de legislația națională și comunitară, </w:t>
            </w:r>
            <w:r w:rsidRPr="00F630D4">
              <w:rPr>
                <w:rFonts w:asciiTheme="minorHAnsi" w:hAnsiTheme="minorHAnsi" w:cstheme="minorHAnsi"/>
                <w:sz w:val="24"/>
                <w:szCs w:val="24"/>
              </w:rPr>
              <w:t>respectiv,</w:t>
            </w:r>
            <w:r w:rsidRPr="00F630D4">
              <w:rPr>
                <w:rFonts w:asciiTheme="minorHAnsi" w:hAnsiTheme="minorHAnsi" w:cstheme="minorHAnsi"/>
                <w:b/>
                <w:sz w:val="24"/>
                <w:szCs w:val="24"/>
              </w:rPr>
              <w:t xml:space="preserve"> </w:t>
            </w:r>
            <w:r w:rsidRPr="00F630D4">
              <w:rPr>
                <w:rFonts w:asciiTheme="minorHAnsi" w:hAnsiTheme="minorHAnsi" w:cstheme="minorHAnsi"/>
                <w:sz w:val="24"/>
                <w:szCs w:val="24"/>
              </w:rPr>
              <w:t>respectă minimul legislativ în aceste domenii (se verifică respectarea modelului standard de declarație unică)?</w:t>
            </w:r>
          </w:p>
        </w:tc>
        <w:tc>
          <w:tcPr>
            <w:tcW w:w="617" w:type="dxa"/>
          </w:tcPr>
          <w:p w14:paraId="4697FB63"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4F93EACB"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78A341D0"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2A20C120"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459DA624"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4BFB91C9"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r w:rsidR="00AE3CCF" w:rsidRPr="00F630D4" w14:paraId="4827B148" w14:textId="77777777" w:rsidTr="00B60162">
        <w:trPr>
          <w:trHeight w:val="20"/>
        </w:trPr>
        <w:tc>
          <w:tcPr>
            <w:tcW w:w="607" w:type="dxa"/>
          </w:tcPr>
          <w:p w14:paraId="216A99B2" w14:textId="074C6CAE" w:rsidR="00AE3CCF" w:rsidRPr="00F630D4" w:rsidRDefault="00B676BE" w:rsidP="00AE3CCF">
            <w:pPr>
              <w:jc w:val="both"/>
              <w:rPr>
                <w:rFonts w:asciiTheme="minorHAnsi" w:hAnsiTheme="minorHAnsi" w:cstheme="minorHAnsi"/>
                <w:b/>
                <w:bCs/>
                <w:sz w:val="24"/>
                <w:szCs w:val="24"/>
              </w:rPr>
            </w:pPr>
            <w:r w:rsidRPr="00F630D4">
              <w:rPr>
                <w:rFonts w:asciiTheme="minorHAnsi" w:hAnsiTheme="minorHAnsi" w:cstheme="minorHAnsi"/>
                <w:b/>
                <w:bCs/>
                <w:sz w:val="24"/>
                <w:szCs w:val="24"/>
              </w:rPr>
              <w:t>51.</w:t>
            </w:r>
          </w:p>
        </w:tc>
        <w:tc>
          <w:tcPr>
            <w:tcW w:w="10710" w:type="dxa"/>
          </w:tcPr>
          <w:p w14:paraId="082B7187" w14:textId="41A9B70D" w:rsidR="00AE3CCF" w:rsidRPr="00F630D4" w:rsidRDefault="00AE3CCF" w:rsidP="00AE3CCF">
            <w:pPr>
              <w:jc w:val="both"/>
              <w:rPr>
                <w:rFonts w:asciiTheme="minorHAnsi" w:hAnsiTheme="minorHAnsi" w:cstheme="minorHAnsi"/>
                <w:b/>
                <w:sz w:val="24"/>
                <w:szCs w:val="24"/>
              </w:rPr>
            </w:pPr>
            <w:r w:rsidRPr="00F630D4">
              <w:rPr>
                <w:rFonts w:asciiTheme="minorHAnsi" w:hAnsiTheme="minorHAnsi" w:cstheme="minorHAnsi"/>
                <w:b/>
                <w:sz w:val="24"/>
                <w:szCs w:val="24"/>
              </w:rPr>
              <w:t>Planul de monitorizare al proiectului</w:t>
            </w:r>
          </w:p>
          <w:p w14:paraId="05AEEC2A" w14:textId="77777777" w:rsidR="00AE3CCF" w:rsidRPr="00F630D4" w:rsidRDefault="00AE3CCF" w:rsidP="00AE3CCF">
            <w:pPr>
              <w:jc w:val="both"/>
              <w:rPr>
                <w:rFonts w:asciiTheme="minorHAnsi" w:hAnsiTheme="minorHAnsi" w:cstheme="minorHAnsi"/>
                <w:bCs/>
                <w:color w:val="FF0000"/>
                <w:sz w:val="24"/>
                <w:szCs w:val="24"/>
              </w:rPr>
            </w:pPr>
            <w:r w:rsidRPr="00F630D4">
              <w:rPr>
                <w:rFonts w:asciiTheme="minorHAnsi" w:hAnsiTheme="minorHAnsi" w:cstheme="minorHAnsi"/>
                <w:sz w:val="24"/>
                <w:szCs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22A6A981" w14:textId="77777777" w:rsidR="00AE3CCF" w:rsidRPr="00F630D4" w:rsidRDefault="00AE3CCF" w:rsidP="00AE3CCF">
            <w:pPr>
              <w:pStyle w:val="Footer"/>
              <w:spacing w:line="276" w:lineRule="auto"/>
              <w:jc w:val="both"/>
              <w:rPr>
                <w:rFonts w:asciiTheme="minorHAnsi" w:hAnsiTheme="minorHAnsi" w:cstheme="minorHAnsi"/>
                <w:sz w:val="24"/>
                <w:szCs w:val="24"/>
              </w:rPr>
            </w:pPr>
          </w:p>
        </w:tc>
        <w:tc>
          <w:tcPr>
            <w:tcW w:w="567" w:type="dxa"/>
          </w:tcPr>
          <w:p w14:paraId="6EC16DB6"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67" w:type="dxa"/>
          </w:tcPr>
          <w:p w14:paraId="0D9AD3A2"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623" w:type="dxa"/>
          </w:tcPr>
          <w:p w14:paraId="07B5B2B7"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37" w:type="dxa"/>
          </w:tcPr>
          <w:p w14:paraId="6095C72F"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c>
          <w:tcPr>
            <w:tcW w:w="541" w:type="dxa"/>
          </w:tcPr>
          <w:p w14:paraId="6D073275" w14:textId="77777777" w:rsidR="00AE3CCF" w:rsidRPr="00F630D4" w:rsidRDefault="00AE3CCF" w:rsidP="00AE3CCF">
            <w:pPr>
              <w:pStyle w:val="Footer"/>
              <w:spacing w:line="276" w:lineRule="auto"/>
              <w:jc w:val="both"/>
              <w:rPr>
                <w:rFonts w:asciiTheme="minorHAnsi" w:hAnsiTheme="minorHAnsi" w:cstheme="minorHAnsi"/>
                <w:color w:val="000000" w:themeColor="text1"/>
                <w:sz w:val="24"/>
                <w:szCs w:val="24"/>
              </w:rPr>
            </w:pPr>
          </w:p>
        </w:tc>
      </w:tr>
    </w:tbl>
    <w:p w14:paraId="35C8FDE2" w14:textId="77777777" w:rsidR="001E1E2C" w:rsidRPr="00F630D4" w:rsidRDefault="001E1E2C" w:rsidP="00516664">
      <w:pPr>
        <w:jc w:val="both"/>
        <w:rPr>
          <w:rFonts w:asciiTheme="minorHAnsi" w:hAnsiTheme="minorHAnsi" w:cstheme="minorHAnsi"/>
          <w:b/>
          <w:color w:val="000000" w:themeColor="text1"/>
          <w:sz w:val="24"/>
          <w:szCs w:val="24"/>
        </w:rPr>
      </w:pPr>
    </w:p>
    <w:p w14:paraId="7AC0A210" w14:textId="21566F25" w:rsidR="001E1E2C" w:rsidRPr="00F630D4" w:rsidRDefault="001E1E2C" w:rsidP="00516664">
      <w:pPr>
        <w:jc w:val="both"/>
        <w:rPr>
          <w:rFonts w:asciiTheme="minorHAnsi" w:hAnsiTheme="minorHAnsi" w:cstheme="minorHAnsi"/>
          <w:b/>
          <w:color w:val="000000" w:themeColor="text1"/>
          <w:sz w:val="24"/>
          <w:szCs w:val="24"/>
        </w:rPr>
      </w:pPr>
    </w:p>
    <w:p w14:paraId="0BF29225" w14:textId="73DD55A7" w:rsidR="00144CB1" w:rsidRPr="00F630D4" w:rsidRDefault="00144CB1" w:rsidP="00516664">
      <w:pPr>
        <w:jc w:val="both"/>
        <w:rPr>
          <w:rFonts w:asciiTheme="minorHAnsi" w:hAnsiTheme="minorHAnsi" w:cstheme="minorHAnsi"/>
          <w:b/>
          <w:color w:val="000000" w:themeColor="text1"/>
          <w:sz w:val="24"/>
          <w:szCs w:val="24"/>
        </w:rPr>
      </w:pPr>
    </w:p>
    <w:p w14:paraId="0D2BDB10" w14:textId="51F9A5EF" w:rsidR="00144CB1" w:rsidRPr="00F630D4" w:rsidRDefault="00144CB1" w:rsidP="00516664">
      <w:pPr>
        <w:jc w:val="both"/>
        <w:rPr>
          <w:rFonts w:asciiTheme="minorHAnsi" w:hAnsiTheme="minorHAnsi" w:cstheme="minorHAnsi"/>
          <w:b/>
          <w:color w:val="000000" w:themeColor="text1"/>
          <w:sz w:val="24"/>
          <w:szCs w:val="24"/>
        </w:rPr>
      </w:pPr>
    </w:p>
    <w:p w14:paraId="715FB3A3" w14:textId="77777777" w:rsidR="004C18A1" w:rsidRPr="00F630D4" w:rsidRDefault="004C18A1" w:rsidP="00516664">
      <w:pPr>
        <w:jc w:val="both"/>
        <w:rPr>
          <w:rFonts w:asciiTheme="minorHAnsi" w:hAnsiTheme="minorHAnsi" w:cstheme="minorHAnsi"/>
          <w:b/>
          <w:color w:val="000000" w:themeColor="text1"/>
          <w:sz w:val="24"/>
          <w:szCs w:val="24"/>
        </w:rPr>
      </w:pPr>
    </w:p>
    <w:p w14:paraId="2E0D8F9F" w14:textId="77777777" w:rsidR="001E1E2C" w:rsidRPr="00F630D4" w:rsidRDefault="001E1E2C" w:rsidP="001E1E2C">
      <w:pPr>
        <w:spacing w:line="240" w:lineRule="auto"/>
        <w:jc w:val="both"/>
        <w:rPr>
          <w:rFonts w:asciiTheme="minorHAnsi" w:eastAsia="Times New Roman" w:hAnsiTheme="minorHAnsi" w:cstheme="minorHAnsi"/>
          <w:b/>
          <w:sz w:val="24"/>
          <w:szCs w:val="24"/>
          <w:lang w:eastAsia="de-DE"/>
        </w:rPr>
      </w:pPr>
      <w:r w:rsidRPr="00F630D4">
        <w:rPr>
          <w:rFonts w:asciiTheme="minorHAnsi" w:eastAsia="Times New Roman" w:hAnsiTheme="minorHAnsi" w:cstheme="minorHAnsi"/>
          <w:b/>
          <w:sz w:val="24"/>
          <w:szCs w:val="24"/>
          <w:lang w:eastAsia="de-DE"/>
        </w:rPr>
        <w:t>Partea II</w:t>
      </w:r>
    </w:p>
    <w:p w14:paraId="594B80C2" w14:textId="77777777" w:rsidR="007A105A" w:rsidRPr="00F630D4" w:rsidRDefault="007A105A" w:rsidP="001E1E2C">
      <w:pPr>
        <w:spacing w:line="240" w:lineRule="auto"/>
        <w:jc w:val="both"/>
        <w:rPr>
          <w:rFonts w:asciiTheme="minorHAnsi" w:eastAsia="Times New Roman" w:hAnsiTheme="minorHAnsi" w:cstheme="minorHAnsi"/>
          <w:b/>
          <w:sz w:val="24"/>
          <w:szCs w:val="24"/>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F630D4" w14:paraId="5E4EF394" w14:textId="77777777" w:rsidTr="0095561E">
        <w:trPr>
          <w:cantSplit/>
          <w:trHeight w:val="144"/>
          <w:tblHeader/>
        </w:trPr>
        <w:tc>
          <w:tcPr>
            <w:tcW w:w="973" w:type="dxa"/>
            <w:vMerge w:val="restart"/>
          </w:tcPr>
          <w:p w14:paraId="40976815"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sz w:val="24"/>
                <w:szCs w:val="24"/>
                <w:lang w:eastAsia="de-DE"/>
              </w:rPr>
              <w:t>Nr. Crt.</w:t>
            </w:r>
          </w:p>
        </w:tc>
        <w:tc>
          <w:tcPr>
            <w:tcW w:w="7274" w:type="dxa"/>
            <w:vMerge w:val="restart"/>
          </w:tcPr>
          <w:p w14:paraId="0B80C872"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bCs/>
                <w:color w:val="000000" w:themeColor="text1"/>
                <w:sz w:val="24"/>
                <w:szCs w:val="24"/>
              </w:rPr>
              <w:t>Cerința</w:t>
            </w:r>
          </w:p>
        </w:tc>
        <w:tc>
          <w:tcPr>
            <w:tcW w:w="2938" w:type="dxa"/>
            <w:gridSpan w:val="3"/>
          </w:tcPr>
          <w:p w14:paraId="66967695"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sz w:val="24"/>
                <w:szCs w:val="24"/>
                <w:lang w:eastAsia="de-DE"/>
              </w:rPr>
              <w:t>Expert 1</w:t>
            </w:r>
          </w:p>
        </w:tc>
        <w:tc>
          <w:tcPr>
            <w:tcW w:w="3360" w:type="dxa"/>
            <w:gridSpan w:val="3"/>
          </w:tcPr>
          <w:p w14:paraId="355022AC"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sz w:val="24"/>
                <w:szCs w:val="24"/>
                <w:lang w:eastAsia="de-DE"/>
              </w:rPr>
              <w:t>Expert 2</w:t>
            </w:r>
          </w:p>
        </w:tc>
      </w:tr>
      <w:tr w:rsidR="007A105A" w:rsidRPr="00F630D4" w14:paraId="057EABBC" w14:textId="77777777" w:rsidTr="0095561E">
        <w:trPr>
          <w:cantSplit/>
          <w:trHeight w:val="144"/>
          <w:tblHeader/>
        </w:trPr>
        <w:tc>
          <w:tcPr>
            <w:tcW w:w="973" w:type="dxa"/>
            <w:vMerge/>
          </w:tcPr>
          <w:p w14:paraId="15E35F77" w14:textId="77777777" w:rsidR="007A105A" w:rsidRPr="00F630D4" w:rsidRDefault="007A105A" w:rsidP="0095561E">
            <w:pPr>
              <w:jc w:val="both"/>
              <w:rPr>
                <w:rFonts w:asciiTheme="minorHAnsi" w:hAnsiTheme="minorHAnsi" w:cstheme="minorHAnsi"/>
                <w:sz w:val="24"/>
                <w:szCs w:val="24"/>
                <w:lang w:eastAsia="de-DE"/>
              </w:rPr>
            </w:pPr>
          </w:p>
        </w:tc>
        <w:tc>
          <w:tcPr>
            <w:tcW w:w="7274" w:type="dxa"/>
            <w:vMerge/>
          </w:tcPr>
          <w:p w14:paraId="4ED224E2" w14:textId="77777777" w:rsidR="007A105A" w:rsidRPr="00F630D4" w:rsidRDefault="007A105A" w:rsidP="0095561E">
            <w:pPr>
              <w:jc w:val="both"/>
              <w:rPr>
                <w:rFonts w:asciiTheme="minorHAnsi" w:hAnsiTheme="minorHAnsi" w:cstheme="minorHAnsi"/>
                <w:sz w:val="24"/>
                <w:szCs w:val="24"/>
                <w:lang w:eastAsia="de-DE"/>
              </w:rPr>
            </w:pPr>
          </w:p>
        </w:tc>
        <w:tc>
          <w:tcPr>
            <w:tcW w:w="909" w:type="dxa"/>
          </w:tcPr>
          <w:p w14:paraId="6EDDC4F8"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DA</w:t>
            </w:r>
          </w:p>
        </w:tc>
        <w:tc>
          <w:tcPr>
            <w:tcW w:w="909" w:type="dxa"/>
          </w:tcPr>
          <w:p w14:paraId="4CDA5A40"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NU</w:t>
            </w:r>
          </w:p>
        </w:tc>
        <w:tc>
          <w:tcPr>
            <w:tcW w:w="1120" w:type="dxa"/>
          </w:tcPr>
          <w:p w14:paraId="6FC52256"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NA</w:t>
            </w:r>
          </w:p>
        </w:tc>
        <w:tc>
          <w:tcPr>
            <w:tcW w:w="1120" w:type="dxa"/>
          </w:tcPr>
          <w:p w14:paraId="78C33C51"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DA</w:t>
            </w:r>
          </w:p>
        </w:tc>
        <w:tc>
          <w:tcPr>
            <w:tcW w:w="1120" w:type="dxa"/>
          </w:tcPr>
          <w:p w14:paraId="74EDF206"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NU</w:t>
            </w:r>
          </w:p>
        </w:tc>
        <w:tc>
          <w:tcPr>
            <w:tcW w:w="1120" w:type="dxa"/>
          </w:tcPr>
          <w:p w14:paraId="676AC118"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NA</w:t>
            </w:r>
          </w:p>
        </w:tc>
      </w:tr>
      <w:tr w:rsidR="007A105A" w:rsidRPr="00F630D4" w14:paraId="4923A3CC" w14:textId="77777777" w:rsidTr="0095561E">
        <w:trPr>
          <w:trHeight w:val="144"/>
        </w:trPr>
        <w:tc>
          <w:tcPr>
            <w:tcW w:w="973" w:type="dxa"/>
          </w:tcPr>
          <w:p w14:paraId="678F01FE"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t>1.</w:t>
            </w:r>
          </w:p>
        </w:tc>
        <w:tc>
          <w:tcPr>
            <w:tcW w:w="7274" w:type="dxa"/>
          </w:tcPr>
          <w:p w14:paraId="744C5E0A"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Proiectul se încadrează în lista proiectelor finanțabile?</w:t>
            </w:r>
          </w:p>
          <w:p w14:paraId="30C08DA2"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bCs/>
                <w:sz w:val="24"/>
                <w:szCs w:val="24"/>
                <w:lang w:eastAsia="de-DE"/>
              </w:rPr>
              <w:lastRenderedPageBreak/>
              <w:t>Se</w:t>
            </w:r>
            <w:r w:rsidRPr="00F630D4">
              <w:rPr>
                <w:rFonts w:asciiTheme="minorHAnsi" w:hAnsiTheme="minorHAnsi" w:cstheme="minorHAnsi"/>
                <w:sz w:val="24"/>
                <w:szCs w:val="24"/>
                <w:lang w:eastAsia="de-DE"/>
              </w:rPr>
              <w:t xml:space="preserve"> vor menționa la secțiunea de observații procentele în care se încadrează valoarea asistenței financiare nerambursabile solicitată raportată la alocarea apelului de proiect la momentul verificării</w:t>
            </w:r>
            <w:r w:rsidRPr="00F630D4">
              <w:rPr>
                <w:rFonts w:asciiTheme="minorHAnsi" w:hAnsiTheme="minorHAnsi" w:cstheme="minorHAnsi"/>
                <w:sz w:val="24"/>
                <w:szCs w:val="24"/>
              </w:rPr>
              <w:t xml:space="preserve"> </w:t>
            </w:r>
          </w:p>
        </w:tc>
        <w:tc>
          <w:tcPr>
            <w:tcW w:w="909" w:type="dxa"/>
          </w:tcPr>
          <w:p w14:paraId="66065E2F"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1D582537"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59987749"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49251039"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DEC3958"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5A60A841" w14:textId="77777777" w:rsidR="007A105A" w:rsidRPr="00F630D4" w:rsidRDefault="007A105A" w:rsidP="0095561E">
            <w:pPr>
              <w:jc w:val="both"/>
              <w:rPr>
                <w:rFonts w:asciiTheme="minorHAnsi" w:hAnsiTheme="minorHAnsi" w:cstheme="minorHAnsi"/>
                <w:b/>
                <w:bCs/>
                <w:sz w:val="24"/>
                <w:szCs w:val="24"/>
                <w:lang w:eastAsia="de-DE"/>
              </w:rPr>
            </w:pPr>
          </w:p>
        </w:tc>
      </w:tr>
      <w:tr w:rsidR="007A105A" w:rsidRPr="00F630D4" w14:paraId="39035D98" w14:textId="77777777" w:rsidTr="0095561E">
        <w:trPr>
          <w:cantSplit/>
          <w:trHeight w:val="144"/>
        </w:trPr>
        <w:tc>
          <w:tcPr>
            <w:tcW w:w="973" w:type="dxa"/>
          </w:tcPr>
          <w:p w14:paraId="774FAF4F"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t>2.</w:t>
            </w:r>
          </w:p>
        </w:tc>
        <w:tc>
          <w:tcPr>
            <w:tcW w:w="7274" w:type="dxa"/>
          </w:tcPr>
          <w:p w14:paraId="4705609C"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Documentele transmise în etapa de contractare, inclusiv prin răspunsurile la solicitările de clarificări ulterioare:</w:t>
            </w:r>
          </w:p>
          <w:p w14:paraId="345824B4"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Au fost transmise toate documentele solicitate, cu respectarea termenului maxim de transmitere a solicitărilor de clarificări?</w:t>
            </w:r>
          </w:p>
          <w:p w14:paraId="3484D3AD"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6F1FB3BB"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E3F12D5"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44C23FA2"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6B1003EA"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60730E95" w14:textId="77777777" w:rsidR="007A105A" w:rsidRPr="00F630D4" w:rsidRDefault="007A105A" w:rsidP="0095561E">
            <w:pPr>
              <w:jc w:val="both"/>
              <w:rPr>
                <w:rFonts w:asciiTheme="minorHAnsi" w:hAnsiTheme="minorHAnsi" w:cstheme="minorHAnsi"/>
                <w:b/>
                <w:bCs/>
                <w:sz w:val="24"/>
                <w:szCs w:val="24"/>
                <w:lang w:eastAsia="de-DE"/>
              </w:rPr>
            </w:pPr>
          </w:p>
        </w:tc>
      </w:tr>
      <w:tr w:rsidR="007A105A" w:rsidRPr="00F630D4" w14:paraId="2B933C9C" w14:textId="77777777" w:rsidTr="0095561E">
        <w:trPr>
          <w:trHeight w:val="841"/>
        </w:trPr>
        <w:tc>
          <w:tcPr>
            <w:tcW w:w="973" w:type="dxa"/>
          </w:tcPr>
          <w:p w14:paraId="512A6689"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t>3.</w:t>
            </w:r>
          </w:p>
        </w:tc>
        <w:tc>
          <w:tcPr>
            <w:tcW w:w="7274" w:type="dxa"/>
          </w:tcPr>
          <w:p w14:paraId="62AC7933" w14:textId="77777777" w:rsidR="007A105A" w:rsidRPr="00F630D4" w:rsidRDefault="007A105A" w:rsidP="0095561E">
            <w:pPr>
              <w:tabs>
                <w:tab w:val="left" w:pos="720"/>
              </w:tabs>
              <w:jc w:val="both"/>
              <w:rPr>
                <w:rFonts w:asciiTheme="minorHAnsi" w:hAnsiTheme="minorHAnsi" w:cstheme="minorHAnsi"/>
                <w:sz w:val="24"/>
                <w:szCs w:val="24"/>
              </w:rPr>
            </w:pPr>
            <w:r w:rsidRPr="00F630D4">
              <w:rPr>
                <w:rFonts w:asciiTheme="minorHAnsi" w:hAnsiTheme="minorHAnsi" w:cstheme="minorHAnsi"/>
                <w:sz w:val="24"/>
                <w:szCs w:val="24"/>
              </w:rPr>
              <w:t xml:space="preserve">În urma transmiterii documentelor din etapa de contractare, acesta este coerentă din punct de vedere al informațiilor înglobate: </w:t>
            </w:r>
          </w:p>
          <w:p w14:paraId="0DB274CB" w14:textId="77777777" w:rsidR="007A105A" w:rsidRPr="00F630D4" w:rsidRDefault="00D02037"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Secțiunea</w:t>
            </w:r>
            <w:r w:rsidR="007A105A" w:rsidRPr="00F630D4">
              <w:rPr>
                <w:rFonts w:asciiTheme="minorHAnsi" w:hAnsiTheme="minorHAnsi" w:cstheme="minorHAnsi"/>
                <w:sz w:val="24"/>
                <w:szCs w:val="24"/>
                <w:lang w:eastAsia="de-DE"/>
              </w:rPr>
              <w:t xml:space="preserve"> privitoare la </w:t>
            </w:r>
            <w:r w:rsidRPr="00F630D4">
              <w:rPr>
                <w:rFonts w:asciiTheme="minorHAnsi" w:hAnsiTheme="minorHAnsi" w:cstheme="minorHAnsi"/>
                <w:sz w:val="24"/>
                <w:szCs w:val="24"/>
                <w:lang w:eastAsia="de-DE"/>
              </w:rPr>
              <w:t>achizițiile</w:t>
            </w:r>
            <w:r w:rsidR="007A105A" w:rsidRPr="00F630D4">
              <w:rPr>
                <w:rFonts w:asciiTheme="minorHAnsi" w:hAnsiTheme="minorHAnsi" w:cstheme="minorHAnsi"/>
                <w:sz w:val="24"/>
                <w:szCs w:val="24"/>
                <w:lang w:eastAsia="de-DE"/>
              </w:rPr>
              <w:t xml:space="preserve"> derulate  in cadrul proiectului  se corelează cu bugetul proiectului?</w:t>
            </w:r>
          </w:p>
          <w:p w14:paraId="12374C5E"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Indicatorii proiectului sunt corelați cu indicatorii tehnico-economici, acolo unde este cazul?</w:t>
            </w:r>
          </w:p>
          <w:p w14:paraId="6E796399" w14:textId="17482BCD"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 xml:space="preserve">Descrierea </w:t>
            </w:r>
            <w:r w:rsidR="00F630D4" w:rsidRPr="00F630D4">
              <w:rPr>
                <w:rFonts w:asciiTheme="minorHAnsi" w:hAnsiTheme="minorHAnsi" w:cstheme="minorHAnsi"/>
                <w:sz w:val="24"/>
                <w:szCs w:val="24"/>
                <w:lang w:eastAsia="de-DE"/>
              </w:rPr>
              <w:t>activităților</w:t>
            </w:r>
            <w:r w:rsidRPr="00F630D4">
              <w:rPr>
                <w:rFonts w:asciiTheme="minorHAnsi" w:hAnsiTheme="minorHAnsi" w:cstheme="minorHAnsi"/>
                <w:sz w:val="24"/>
                <w:szCs w:val="24"/>
                <w:lang w:eastAsia="de-DE"/>
              </w:rPr>
              <w:t xml:space="preserve"> proiectului se corelează cu calendarul de  implementare/ </w:t>
            </w:r>
            <w:r w:rsidR="00D02037" w:rsidRPr="00F630D4">
              <w:rPr>
                <w:rFonts w:asciiTheme="minorHAnsi" w:hAnsiTheme="minorHAnsi" w:cstheme="minorHAnsi"/>
                <w:sz w:val="24"/>
                <w:szCs w:val="24"/>
                <w:lang w:eastAsia="de-DE"/>
              </w:rPr>
              <w:t>calendarul</w:t>
            </w:r>
            <w:r w:rsidRPr="00F630D4">
              <w:rPr>
                <w:rFonts w:asciiTheme="minorHAnsi" w:hAnsiTheme="minorHAnsi" w:cstheme="minorHAnsi"/>
                <w:sz w:val="24"/>
                <w:szCs w:val="24"/>
                <w:lang w:eastAsia="de-DE"/>
              </w:rPr>
              <w:t xml:space="preserve"> de activități, cu achizițiile derulate în cadrul proiectului și cu perioada de implementare a proiectului?</w:t>
            </w:r>
          </w:p>
          <w:p w14:paraId="041F4C88"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 xml:space="preserve">Solicitantul respectă criteriile legate de îndeplinirea obligațiilor la bugetul de stat/ bugetul local conform prevederilor ghidului solicitantului? </w:t>
            </w:r>
          </w:p>
          <w:p w14:paraId="3FC7A21F" w14:textId="434AE68D"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Dacă este cazul, conform certificat</w:t>
            </w:r>
            <w:r w:rsidR="00AF536D" w:rsidRPr="00F630D4">
              <w:rPr>
                <w:rFonts w:asciiTheme="minorHAnsi" w:hAnsiTheme="minorHAnsi" w:cstheme="minorHAnsi"/>
                <w:sz w:val="24"/>
                <w:szCs w:val="24"/>
                <w:lang w:eastAsia="de-DE"/>
              </w:rPr>
              <w:t>elor</w:t>
            </w:r>
            <w:r w:rsidRPr="00F630D4">
              <w:rPr>
                <w:rFonts w:asciiTheme="minorHAnsi" w:hAnsiTheme="minorHAnsi" w:cstheme="minorHAnsi"/>
                <w:sz w:val="24"/>
                <w:szCs w:val="24"/>
                <w:lang w:eastAsia="de-DE"/>
              </w:rPr>
              <w:t xml:space="preserve"> de cazier fiscal și a Declarației unice, solicitantul nu a suferit condamnări definitive în </w:t>
            </w:r>
            <w:r w:rsidRPr="00F630D4">
              <w:rPr>
                <w:rFonts w:asciiTheme="minorHAnsi" w:hAnsiTheme="minorHAnsi" w:cstheme="minorHAnsi"/>
                <w:sz w:val="24"/>
                <w:szCs w:val="24"/>
                <w:lang w:eastAsia="de-DE"/>
              </w:rPr>
              <w:lastRenderedPageBreak/>
              <w:t xml:space="preserve">cauze referitoare la obținerea </w:t>
            </w:r>
            <w:r w:rsidR="00F630D4" w:rsidRPr="00F630D4">
              <w:rPr>
                <w:rFonts w:asciiTheme="minorHAnsi" w:hAnsiTheme="minorHAnsi" w:cstheme="minorHAnsi"/>
                <w:sz w:val="24"/>
                <w:szCs w:val="24"/>
                <w:lang w:eastAsia="de-DE"/>
              </w:rPr>
              <w:t>și</w:t>
            </w:r>
            <w:r w:rsidRPr="00F630D4">
              <w:rPr>
                <w:rFonts w:asciiTheme="minorHAnsi" w:hAnsiTheme="minorHAnsi" w:cstheme="minorHAnsi"/>
                <w:sz w:val="24"/>
                <w:szCs w:val="24"/>
                <w:lang w:eastAsia="de-DE"/>
              </w:rPr>
              <w:t xml:space="preserve"> utilizarea fondurilor europene </w:t>
            </w:r>
            <w:r w:rsidR="00F630D4" w:rsidRPr="00F630D4">
              <w:rPr>
                <w:rFonts w:asciiTheme="minorHAnsi" w:hAnsiTheme="minorHAnsi" w:cstheme="minorHAnsi"/>
                <w:sz w:val="24"/>
                <w:szCs w:val="24"/>
                <w:lang w:eastAsia="de-DE"/>
              </w:rPr>
              <w:t>și</w:t>
            </w:r>
            <w:r w:rsidRPr="00F630D4">
              <w:rPr>
                <w:rFonts w:asciiTheme="minorHAnsi" w:hAnsiTheme="minorHAnsi" w:cstheme="minorHAnsi"/>
                <w:sz w:val="24"/>
                <w:szCs w:val="24"/>
                <w:lang w:eastAsia="de-DE"/>
              </w:rPr>
              <w:t xml:space="preserve">/sau a fondurilor publice </w:t>
            </w:r>
            <w:r w:rsidR="00F630D4" w:rsidRPr="00F630D4">
              <w:rPr>
                <w:rFonts w:asciiTheme="minorHAnsi" w:hAnsiTheme="minorHAnsi" w:cstheme="minorHAnsi"/>
                <w:sz w:val="24"/>
                <w:szCs w:val="24"/>
                <w:lang w:eastAsia="de-DE"/>
              </w:rPr>
              <w:t>naționale</w:t>
            </w:r>
            <w:r w:rsidRPr="00F630D4">
              <w:rPr>
                <w:rFonts w:asciiTheme="minorHAnsi" w:hAnsiTheme="minorHAnsi" w:cstheme="minorHAnsi"/>
                <w:sz w:val="24"/>
                <w:szCs w:val="24"/>
                <w:lang w:eastAsia="de-DE"/>
              </w:rPr>
              <w:t>?</w:t>
            </w:r>
          </w:p>
          <w:p w14:paraId="68A35940" w14:textId="29F47957" w:rsidR="007A105A" w:rsidRPr="00F630D4" w:rsidRDefault="007A105A" w:rsidP="007A105A">
            <w:pPr>
              <w:numPr>
                <w:ilvl w:val="0"/>
                <w:numId w:val="20"/>
              </w:numPr>
              <w:spacing w:line="240" w:lineRule="auto"/>
              <w:jc w:val="both"/>
              <w:rPr>
                <w:rFonts w:asciiTheme="minorHAnsi" w:hAnsiTheme="minorHAnsi" w:cstheme="minorHAnsi"/>
                <w:sz w:val="24"/>
                <w:szCs w:val="24"/>
              </w:rPr>
            </w:pPr>
            <w:r w:rsidRPr="00F630D4">
              <w:rPr>
                <w:rFonts w:asciiTheme="minorHAnsi" w:hAnsiTheme="minorHAnsi" w:cstheme="minorHAnsi"/>
                <w:sz w:val="24"/>
                <w:szCs w:val="24"/>
              </w:rPr>
              <w:t>Hotărârea de aprobare a bugetului proiectului se corelează cu  bugetul proiectului?</w:t>
            </w:r>
          </w:p>
        </w:tc>
        <w:tc>
          <w:tcPr>
            <w:tcW w:w="909" w:type="dxa"/>
          </w:tcPr>
          <w:p w14:paraId="5DA3CBDB"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6FD08811"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E00E984"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740B31CF"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6C82CFA0"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71643006" w14:textId="77777777" w:rsidR="007A105A" w:rsidRPr="00F630D4" w:rsidRDefault="007A105A" w:rsidP="0095561E">
            <w:pPr>
              <w:jc w:val="both"/>
              <w:rPr>
                <w:rFonts w:asciiTheme="minorHAnsi" w:hAnsiTheme="minorHAnsi" w:cstheme="minorHAnsi"/>
                <w:b/>
                <w:bCs/>
                <w:sz w:val="24"/>
                <w:szCs w:val="24"/>
                <w:lang w:eastAsia="de-DE"/>
              </w:rPr>
            </w:pPr>
          </w:p>
        </w:tc>
      </w:tr>
      <w:tr w:rsidR="007A105A" w:rsidRPr="00F630D4" w14:paraId="1947F8CD" w14:textId="77777777" w:rsidTr="0095561E">
        <w:trPr>
          <w:cantSplit/>
          <w:trHeight w:val="144"/>
        </w:trPr>
        <w:tc>
          <w:tcPr>
            <w:tcW w:w="973" w:type="dxa"/>
          </w:tcPr>
          <w:p w14:paraId="4A88EBD6"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t>4.</w:t>
            </w:r>
          </w:p>
        </w:tc>
        <w:tc>
          <w:tcPr>
            <w:tcW w:w="7274" w:type="dxa"/>
          </w:tcPr>
          <w:p w14:paraId="01CC4F4E"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 xml:space="preserve">Urmare întocmirii și verificării documentației de contractare, proiectul: </w:t>
            </w:r>
          </w:p>
          <w:p w14:paraId="160B1FA8" w14:textId="77777777" w:rsidR="007A105A" w:rsidRPr="00F630D4" w:rsidRDefault="007A105A" w:rsidP="007A105A">
            <w:pPr>
              <w:numPr>
                <w:ilvl w:val="0"/>
                <w:numId w:val="21"/>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Se recomandă la finanțare, urmând a fi transmis pe circuitul de avizare internă</w:t>
            </w:r>
          </w:p>
          <w:p w14:paraId="43CA2BFA" w14:textId="77777777" w:rsidR="007A105A" w:rsidRPr="00F630D4" w:rsidRDefault="007A105A" w:rsidP="007A105A">
            <w:pPr>
              <w:numPr>
                <w:ilvl w:val="0"/>
                <w:numId w:val="21"/>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Nu se recomandă la finanțare, fiind respins pentru motivele expuse mai jos.</w:t>
            </w:r>
          </w:p>
        </w:tc>
        <w:tc>
          <w:tcPr>
            <w:tcW w:w="909" w:type="dxa"/>
          </w:tcPr>
          <w:p w14:paraId="3E05EC4A"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04469DE4"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423E07D"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0F67D8C8"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1DF41B11"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38BF2DAC" w14:textId="77777777" w:rsidR="007A105A" w:rsidRPr="00F630D4" w:rsidRDefault="007A105A" w:rsidP="0095561E">
            <w:pPr>
              <w:jc w:val="both"/>
              <w:rPr>
                <w:rFonts w:asciiTheme="minorHAnsi" w:hAnsiTheme="minorHAnsi" w:cstheme="minorHAnsi"/>
                <w:b/>
                <w:bCs/>
                <w:sz w:val="24"/>
                <w:szCs w:val="24"/>
                <w:lang w:eastAsia="de-DE"/>
              </w:rPr>
            </w:pPr>
          </w:p>
        </w:tc>
      </w:tr>
    </w:tbl>
    <w:p w14:paraId="792097BA" w14:textId="6468C99C" w:rsidR="00437610" w:rsidRPr="00F630D4" w:rsidRDefault="00437610">
      <w:pPr>
        <w:spacing w:line="240" w:lineRule="auto"/>
        <w:rPr>
          <w:rFonts w:asciiTheme="minorHAnsi" w:hAnsiTheme="minorHAnsi" w:cstheme="minorHAnsi"/>
          <w:sz w:val="24"/>
          <w:szCs w:val="24"/>
        </w:rPr>
      </w:pPr>
    </w:p>
    <w:p w14:paraId="230B413D" w14:textId="01D2734B" w:rsidR="003F7670" w:rsidRPr="00F630D4" w:rsidRDefault="003F7670">
      <w:pPr>
        <w:spacing w:line="240" w:lineRule="auto"/>
        <w:rPr>
          <w:rFonts w:asciiTheme="minorHAnsi" w:hAnsiTheme="minorHAnsi" w:cstheme="minorHAnsi"/>
          <w:sz w:val="24"/>
          <w:szCs w:val="24"/>
        </w:rPr>
      </w:pPr>
    </w:p>
    <w:p w14:paraId="3FAA7483" w14:textId="77777777" w:rsidR="003F7670" w:rsidRPr="00F630D4" w:rsidRDefault="003F7670" w:rsidP="003F7670">
      <w:pPr>
        <w:pStyle w:val="Title"/>
        <w:rPr>
          <w:rFonts w:asciiTheme="minorHAnsi" w:hAnsiTheme="minorHAnsi" w:cstheme="minorHAnsi"/>
          <w:sz w:val="24"/>
        </w:rPr>
      </w:pPr>
      <w:r w:rsidRPr="00F630D4">
        <w:rPr>
          <w:rFonts w:asciiTheme="minorHAnsi" w:hAnsiTheme="minorHAnsi" w:cstheme="minorHAnsi"/>
          <w:sz w:val="24"/>
        </w:rPr>
        <w:t>Verificarea încadrării în categoria IMM, conform ghidului solicitantului</w:t>
      </w:r>
    </w:p>
    <w:p w14:paraId="0944ABF2" w14:textId="77777777" w:rsidR="003F7670" w:rsidRPr="00F630D4" w:rsidRDefault="003F7670" w:rsidP="003F7670">
      <w:pPr>
        <w:rPr>
          <w:rFonts w:asciiTheme="minorHAnsi" w:hAnsiTheme="minorHAnsi" w:cstheme="minorHAnsi"/>
          <w:b/>
        </w:rPr>
      </w:pPr>
    </w:p>
    <w:p w14:paraId="2A851B09" w14:textId="77777777" w:rsidR="003F7670" w:rsidRPr="00F630D4" w:rsidRDefault="003F7670" w:rsidP="003F7670">
      <w:pPr>
        <w:rPr>
          <w:rFonts w:asciiTheme="minorHAnsi" w:hAnsiTheme="minorHAnsi" w:cstheme="minorHAnsi"/>
          <w:b/>
        </w:rPr>
      </w:pPr>
      <w:r w:rsidRPr="00F630D4">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4F6B03FB" w14:textId="77777777" w:rsidR="003F7670" w:rsidRPr="00F630D4" w:rsidRDefault="003F7670" w:rsidP="003F7670">
      <w:pPr>
        <w:rPr>
          <w:rFonts w:asciiTheme="minorHAnsi" w:hAnsiTheme="minorHAnsi" w:cstheme="minorHAnsi"/>
        </w:rPr>
      </w:pPr>
    </w:p>
    <w:p w14:paraId="57849A9C" w14:textId="77777777" w:rsidR="003F7670" w:rsidRPr="00F630D4" w:rsidRDefault="003F7670" w:rsidP="003F7670">
      <w:pPr>
        <w:rPr>
          <w:rFonts w:asciiTheme="minorHAnsi" w:hAnsiTheme="minorHAnsi" w:cstheme="minorHAnsi"/>
          <w:i/>
        </w:rPr>
      </w:pPr>
      <w:r w:rsidRPr="00F630D4">
        <w:rPr>
          <w:rFonts w:asciiTheme="minorHAnsi" w:hAnsiTheme="minorHAnsi" w:cstheme="minorHAnsi"/>
          <w:i/>
        </w:rPr>
        <w:t>Verificarea are ca scop verificarea Declarației privind încadrarea în categoria IMM și, în special:</w:t>
      </w:r>
    </w:p>
    <w:p w14:paraId="152C3821" w14:textId="77777777" w:rsidR="003F7670" w:rsidRPr="00F630D4" w:rsidRDefault="003F7670" w:rsidP="003F7670">
      <w:pPr>
        <w:pStyle w:val="ListParagraph"/>
        <w:numPr>
          <w:ilvl w:val="0"/>
          <w:numId w:val="25"/>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Identificarea relațiilor solicitantului cu alte întreprinderi</w:t>
      </w:r>
    </w:p>
    <w:p w14:paraId="5C71FB37" w14:textId="77777777" w:rsidR="003F7670" w:rsidRPr="00F630D4" w:rsidRDefault="003F7670" w:rsidP="003F7670">
      <w:pPr>
        <w:pStyle w:val="ListParagraph"/>
        <w:numPr>
          <w:ilvl w:val="0"/>
          <w:numId w:val="25"/>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Clasificarea solicitantului ca întreprindere autonomă sau parteneră și/sau legată cu alte întreprinderi</w:t>
      </w:r>
    </w:p>
    <w:p w14:paraId="1BBF53C9" w14:textId="77777777" w:rsidR="003F7670" w:rsidRPr="00F630D4" w:rsidRDefault="003F7670" w:rsidP="003F7670">
      <w:pPr>
        <w:pStyle w:val="ListParagraph"/>
        <w:numPr>
          <w:ilvl w:val="0"/>
          <w:numId w:val="25"/>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Cumularea datelor întreprinderii solicitante cu ale întreprinderilor partenere, legate</w:t>
      </w:r>
    </w:p>
    <w:p w14:paraId="15FE0197" w14:textId="77777777" w:rsidR="003F7670" w:rsidRPr="00F630D4" w:rsidRDefault="003F7670" w:rsidP="003F7670">
      <w:pPr>
        <w:pStyle w:val="ListParagraph"/>
        <w:numPr>
          <w:ilvl w:val="0"/>
          <w:numId w:val="25"/>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Aplicarea corectă a regulii celor doi ani fiscali</w:t>
      </w:r>
    </w:p>
    <w:p w14:paraId="4C8FC0D7" w14:textId="77777777" w:rsidR="003F7670" w:rsidRPr="00F630D4" w:rsidRDefault="003F7670" w:rsidP="003F7670">
      <w:pPr>
        <w:rPr>
          <w:rFonts w:asciiTheme="minorHAnsi" w:hAnsiTheme="minorHAnsi" w:cstheme="minorHAnsi"/>
          <w:i/>
        </w:rPr>
      </w:pPr>
      <w:r w:rsidRPr="00F630D4">
        <w:rPr>
          <w:rFonts w:asciiTheme="minorHAnsi" w:hAnsiTheme="minorHAnsi" w:cstheme="minorHAnsi"/>
          <w:i/>
        </w:rPr>
        <w:t>În acest sens, experții  vor utiliza, ca surse de informații, cel puțin următoarele:</w:t>
      </w:r>
    </w:p>
    <w:p w14:paraId="41E5E0C8" w14:textId="77777777" w:rsidR="003F7670" w:rsidRPr="00F630D4" w:rsidRDefault="003F7670" w:rsidP="003F7670">
      <w:pPr>
        <w:pStyle w:val="ListParagraph"/>
        <w:numPr>
          <w:ilvl w:val="0"/>
          <w:numId w:val="24"/>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 xml:space="preserve">Documentele statutare </w:t>
      </w:r>
    </w:p>
    <w:p w14:paraId="2AED28FB" w14:textId="77777777" w:rsidR="003F7670" w:rsidRPr="00F630D4" w:rsidRDefault="003F7670" w:rsidP="003F7670">
      <w:pPr>
        <w:pStyle w:val="ListParagraph"/>
        <w:numPr>
          <w:ilvl w:val="0"/>
          <w:numId w:val="24"/>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Certificatul constatator ORC</w:t>
      </w:r>
    </w:p>
    <w:p w14:paraId="6749F43B" w14:textId="77777777" w:rsidR="003F7670" w:rsidRPr="00F630D4" w:rsidRDefault="003F7670" w:rsidP="003F7670">
      <w:pPr>
        <w:pStyle w:val="ListParagraph"/>
        <w:numPr>
          <w:ilvl w:val="0"/>
          <w:numId w:val="24"/>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Situațiile financiare (ale solicitantului și ale entităților identificate ca întreprinderi partenere/legate)</w:t>
      </w:r>
    </w:p>
    <w:p w14:paraId="1B2B6D7A" w14:textId="77777777" w:rsidR="003F7670" w:rsidRPr="00F630D4" w:rsidRDefault="003F7670" w:rsidP="003F7670">
      <w:pPr>
        <w:pStyle w:val="ListParagraph"/>
        <w:numPr>
          <w:ilvl w:val="0"/>
          <w:numId w:val="24"/>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lastRenderedPageBreak/>
        <w:t>Declarația privind încadrarea în categoria IMM</w:t>
      </w:r>
    </w:p>
    <w:p w14:paraId="6C13A654" w14:textId="77777777" w:rsidR="003F7670" w:rsidRPr="00F630D4" w:rsidRDefault="003F7670" w:rsidP="003F7670">
      <w:pPr>
        <w:pStyle w:val="ListParagraph"/>
        <w:numPr>
          <w:ilvl w:val="0"/>
          <w:numId w:val="24"/>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Declarația unică</w:t>
      </w:r>
    </w:p>
    <w:p w14:paraId="48E0C985" w14:textId="77777777" w:rsidR="003F7670" w:rsidRPr="00F630D4" w:rsidRDefault="003F7670" w:rsidP="003F7670">
      <w:pPr>
        <w:pStyle w:val="ListParagraph"/>
        <w:numPr>
          <w:ilvl w:val="0"/>
          <w:numId w:val="24"/>
        </w:numPr>
        <w:spacing w:after="160" w:line="259" w:lineRule="auto"/>
        <w:rPr>
          <w:rFonts w:asciiTheme="minorHAnsi" w:hAnsiTheme="minorHAnsi" w:cstheme="minorHAnsi"/>
          <w:i/>
          <w:sz w:val="24"/>
          <w:szCs w:val="24"/>
        </w:rPr>
      </w:pPr>
      <w:r w:rsidRPr="00F630D4">
        <w:rPr>
          <w:rFonts w:asciiTheme="minorHAnsi" w:hAnsiTheme="minorHAnsi" w:cstheme="minorHAnsi"/>
          <w:i/>
          <w:sz w:val="24"/>
          <w:szCs w:val="24"/>
        </w:rPr>
        <w:t xml:space="preserve">Baza de date Recom Online a ONRC  </w:t>
      </w:r>
    </w:p>
    <w:p w14:paraId="729FC775" w14:textId="77777777" w:rsidR="003F7670" w:rsidRPr="00F630D4" w:rsidRDefault="003F7670" w:rsidP="003F7670">
      <w:pPr>
        <w:rPr>
          <w:rFonts w:asciiTheme="minorHAnsi" w:hAnsiTheme="minorHAnsi" w:cstheme="minorHAnsi"/>
          <w:i/>
        </w:rPr>
      </w:pPr>
      <w:r w:rsidRPr="00F630D4">
        <w:rPr>
          <w:rFonts w:asciiTheme="minorHAnsi" w:hAnsiTheme="minorHAnsi" w:cstheme="minorHAnsi"/>
          <w:i/>
        </w:rPr>
        <w:t>Experții desemnați pot solicita entității analizate orice informații și/sau documente suplimentare în scopul clarificării încadrării acesteia în categoriile IMM.</w:t>
      </w:r>
    </w:p>
    <w:p w14:paraId="76B3D307" w14:textId="77777777" w:rsidR="003F7670" w:rsidRPr="00F630D4" w:rsidRDefault="003F7670" w:rsidP="003F7670">
      <w:pPr>
        <w:rPr>
          <w:rFonts w:asciiTheme="minorHAnsi" w:hAnsiTheme="minorHAnsi" w:cstheme="minorHAnsi"/>
          <w:i/>
        </w:rPr>
      </w:pPr>
    </w:p>
    <w:p w14:paraId="6BB3B9BD" w14:textId="77777777" w:rsidR="003F7670" w:rsidRPr="00F630D4" w:rsidRDefault="003F7670" w:rsidP="003F7670">
      <w:pPr>
        <w:jc w:val="both"/>
        <w:rPr>
          <w:rFonts w:asciiTheme="minorHAnsi" w:hAnsiTheme="minorHAnsi" w:cstheme="minorHAnsi"/>
          <w:i/>
        </w:rPr>
      </w:pPr>
      <w:r w:rsidRPr="00F630D4">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0E28EC89" w14:textId="77777777" w:rsidR="003F7670" w:rsidRPr="00F630D4" w:rsidRDefault="003F7670" w:rsidP="003F7670">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3F7670" w:rsidRPr="00F630D4" w14:paraId="20785730" w14:textId="77777777" w:rsidTr="003F7670">
        <w:tc>
          <w:tcPr>
            <w:tcW w:w="959" w:type="dxa"/>
            <w:shd w:val="clear" w:color="auto" w:fill="auto"/>
            <w:vAlign w:val="center"/>
          </w:tcPr>
          <w:p w14:paraId="5306E9FB"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Pas</w:t>
            </w:r>
          </w:p>
        </w:tc>
        <w:tc>
          <w:tcPr>
            <w:tcW w:w="4252" w:type="dxa"/>
            <w:shd w:val="clear" w:color="auto" w:fill="auto"/>
            <w:vAlign w:val="center"/>
          </w:tcPr>
          <w:p w14:paraId="4B4B3473"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Obiectul verificării</w:t>
            </w:r>
          </w:p>
        </w:tc>
        <w:tc>
          <w:tcPr>
            <w:tcW w:w="5529" w:type="dxa"/>
            <w:shd w:val="clear" w:color="auto" w:fill="auto"/>
            <w:vAlign w:val="center"/>
          </w:tcPr>
          <w:p w14:paraId="1F27F9B2"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Observații</w:t>
            </w:r>
          </w:p>
        </w:tc>
        <w:tc>
          <w:tcPr>
            <w:tcW w:w="2126" w:type="dxa"/>
            <w:shd w:val="clear" w:color="auto" w:fill="auto"/>
            <w:vAlign w:val="center"/>
          </w:tcPr>
          <w:p w14:paraId="5BA2D3F1"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DA</w:t>
            </w:r>
          </w:p>
          <w:p w14:paraId="10A999D3"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 xml:space="preserve">&gt;&gt; Pasul </w:t>
            </w:r>
          </w:p>
        </w:tc>
        <w:tc>
          <w:tcPr>
            <w:tcW w:w="1985" w:type="dxa"/>
            <w:shd w:val="clear" w:color="auto" w:fill="auto"/>
            <w:vAlign w:val="center"/>
          </w:tcPr>
          <w:p w14:paraId="557EDBE3"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NU</w:t>
            </w:r>
          </w:p>
          <w:p w14:paraId="7EC6820E" w14:textId="77777777" w:rsidR="003F7670" w:rsidRPr="00F630D4" w:rsidRDefault="003F7670" w:rsidP="003F7670">
            <w:pPr>
              <w:jc w:val="center"/>
              <w:rPr>
                <w:rFonts w:asciiTheme="minorHAnsi" w:hAnsiTheme="minorHAnsi" w:cstheme="minorHAnsi"/>
                <w:b/>
              </w:rPr>
            </w:pPr>
            <w:r w:rsidRPr="00F630D4">
              <w:rPr>
                <w:rFonts w:asciiTheme="minorHAnsi" w:hAnsiTheme="minorHAnsi" w:cstheme="minorHAnsi"/>
                <w:b/>
              </w:rPr>
              <w:t>&gt;&gt; Pasul</w:t>
            </w:r>
          </w:p>
        </w:tc>
      </w:tr>
      <w:tr w:rsidR="003F7670" w:rsidRPr="00F630D4" w14:paraId="10C3474B" w14:textId="77777777" w:rsidTr="003F7670">
        <w:tc>
          <w:tcPr>
            <w:tcW w:w="959" w:type="dxa"/>
            <w:shd w:val="clear" w:color="auto" w:fill="auto"/>
          </w:tcPr>
          <w:p w14:paraId="43B588E8"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p>
        </w:tc>
        <w:tc>
          <w:tcPr>
            <w:tcW w:w="4252" w:type="dxa"/>
            <w:shd w:val="clear" w:color="auto" w:fill="auto"/>
          </w:tcPr>
          <w:p w14:paraId="2651F62A"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Structura acționariatului lui A (entitatea solicitantă) include entități ce au calitate de întreprinderi (X)?</w:t>
            </w:r>
          </w:p>
          <w:p w14:paraId="315D607B"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Sau</w:t>
            </w:r>
          </w:p>
          <w:p w14:paraId="664B2380" w14:textId="4FA23944" w:rsidR="003F7670" w:rsidRPr="00F630D4" w:rsidRDefault="003F7670" w:rsidP="003F7670">
            <w:pPr>
              <w:rPr>
                <w:rFonts w:asciiTheme="minorHAnsi" w:hAnsiTheme="minorHAnsi" w:cstheme="minorHAnsi"/>
              </w:rPr>
            </w:pPr>
            <w:r w:rsidRPr="00F630D4">
              <w:rPr>
                <w:rFonts w:asciiTheme="minorHAnsi" w:hAnsiTheme="minorHAnsi" w:cstheme="minorHAnsi"/>
              </w:rPr>
              <w:t xml:space="preserve">A </w:t>
            </w:r>
            <w:r w:rsidR="00F630D4" w:rsidRPr="00F630D4">
              <w:rPr>
                <w:rFonts w:asciiTheme="minorHAnsi" w:hAnsiTheme="minorHAnsi" w:cstheme="minorHAnsi"/>
              </w:rPr>
              <w:t>deține</w:t>
            </w:r>
            <w:r w:rsidRPr="00F630D4">
              <w:rPr>
                <w:rFonts w:asciiTheme="minorHAnsi" w:hAnsiTheme="minorHAnsi" w:cstheme="minorHAnsi"/>
              </w:rPr>
              <w:t xml:space="preserve"> </w:t>
            </w:r>
            <w:r w:rsidR="00F630D4" w:rsidRPr="00F630D4">
              <w:rPr>
                <w:rFonts w:asciiTheme="minorHAnsi" w:hAnsiTheme="minorHAnsi" w:cstheme="minorHAnsi"/>
              </w:rPr>
              <w:t>participații</w:t>
            </w:r>
            <w:r w:rsidR="00F630D4">
              <w:rPr>
                <w:rFonts w:asciiTheme="minorHAnsi" w:hAnsiTheme="minorHAnsi" w:cstheme="minorHAnsi"/>
              </w:rPr>
              <w:t xml:space="preserve"> î</w:t>
            </w:r>
            <w:r w:rsidRPr="00F630D4">
              <w:rPr>
                <w:rFonts w:asciiTheme="minorHAnsi" w:hAnsiTheme="minorHAnsi" w:cstheme="minorHAnsi"/>
              </w:rPr>
              <w:t>n alte întreprinderi (X)?</w:t>
            </w:r>
          </w:p>
          <w:p w14:paraId="6B9DD704"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(pașii se parcurg pentru fiecare entitate X analizata)</w:t>
            </w:r>
          </w:p>
        </w:tc>
        <w:tc>
          <w:tcPr>
            <w:tcW w:w="5529" w:type="dxa"/>
            <w:shd w:val="clear" w:color="auto" w:fill="auto"/>
          </w:tcPr>
          <w:p w14:paraId="214E956A"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Entități ce au calitate de întreprinderi includ persoane juridice (indiferent de forma de organizare), persoane fizice autorizate ce desfășoară activități economice</w:t>
            </w:r>
          </w:p>
          <w:p w14:paraId="5EC6B8C8" w14:textId="77777777" w:rsidR="003F7670" w:rsidRPr="00F630D4" w:rsidRDefault="003F7670" w:rsidP="003F7670">
            <w:pPr>
              <w:rPr>
                <w:rFonts w:asciiTheme="minorHAnsi" w:hAnsiTheme="minorHAnsi" w:cstheme="minorHAnsi"/>
              </w:rPr>
            </w:pPr>
          </w:p>
          <w:p w14:paraId="08ABB01E"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3D90321C" w14:textId="1CA99E68"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_Ref475012975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2</w:t>
            </w:r>
            <w:r w:rsidRPr="00F630D4">
              <w:rPr>
                <w:rFonts w:asciiTheme="minorHAnsi" w:hAnsiTheme="minorHAnsi" w:cstheme="minorHAnsi"/>
              </w:rPr>
              <w:fldChar w:fldCharType="end"/>
            </w:r>
          </w:p>
        </w:tc>
        <w:tc>
          <w:tcPr>
            <w:tcW w:w="1985" w:type="dxa"/>
            <w:shd w:val="clear" w:color="auto" w:fill="auto"/>
          </w:tcPr>
          <w:p w14:paraId="5FDF3363" w14:textId="44DDDEF3"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_Ref475012981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5</w:t>
            </w:r>
            <w:r w:rsidRPr="00F630D4">
              <w:rPr>
                <w:rFonts w:asciiTheme="minorHAnsi" w:hAnsiTheme="minorHAnsi" w:cstheme="minorHAnsi"/>
              </w:rPr>
              <w:fldChar w:fldCharType="end"/>
            </w:r>
          </w:p>
        </w:tc>
      </w:tr>
      <w:tr w:rsidR="003F7670" w:rsidRPr="00F630D4" w14:paraId="5E55D963" w14:textId="77777777" w:rsidTr="003F7670">
        <w:tc>
          <w:tcPr>
            <w:tcW w:w="959" w:type="dxa"/>
            <w:shd w:val="clear" w:color="auto" w:fill="auto"/>
          </w:tcPr>
          <w:p w14:paraId="2E92B20F"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2" w:name="_Ref475012975"/>
          </w:p>
        </w:tc>
        <w:bookmarkEnd w:id="2"/>
        <w:tc>
          <w:tcPr>
            <w:tcW w:w="4252" w:type="dxa"/>
            <w:shd w:val="clear" w:color="auto" w:fill="auto"/>
          </w:tcPr>
          <w:p w14:paraId="4CC5AA90"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Procentul de participație a lui X în A (sau A in X) este mai mare de 50%?</w:t>
            </w:r>
          </w:p>
        </w:tc>
        <w:tc>
          <w:tcPr>
            <w:tcW w:w="5529" w:type="dxa"/>
            <w:shd w:val="clear" w:color="auto" w:fill="auto"/>
          </w:tcPr>
          <w:p w14:paraId="562D2A3B"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1DBA040F"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Legate</w:t>
            </w:r>
          </w:p>
          <w:p w14:paraId="043A7923" w14:textId="0FD9B172"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5245E458" w14:textId="0904D50A"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_Ref475012990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3</w:t>
            </w:r>
            <w:r w:rsidRPr="00F630D4">
              <w:rPr>
                <w:rFonts w:asciiTheme="minorHAnsi" w:hAnsiTheme="minorHAnsi" w:cstheme="minorHAnsi"/>
              </w:rPr>
              <w:fldChar w:fldCharType="end"/>
            </w:r>
          </w:p>
        </w:tc>
      </w:tr>
      <w:tr w:rsidR="003F7670" w:rsidRPr="00F630D4" w14:paraId="585165EC" w14:textId="77777777" w:rsidTr="003F7670">
        <w:tc>
          <w:tcPr>
            <w:tcW w:w="959" w:type="dxa"/>
            <w:shd w:val="clear" w:color="auto" w:fill="auto"/>
          </w:tcPr>
          <w:p w14:paraId="1E818781"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3" w:name="_Ref475012990"/>
          </w:p>
        </w:tc>
        <w:bookmarkEnd w:id="3"/>
        <w:tc>
          <w:tcPr>
            <w:tcW w:w="4252" w:type="dxa"/>
            <w:shd w:val="clear" w:color="auto" w:fill="auto"/>
          </w:tcPr>
          <w:p w14:paraId="6A381FDA"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062ACCAF" w14:textId="77777777" w:rsidR="003F7670" w:rsidRPr="00F630D4" w:rsidRDefault="003F7670" w:rsidP="003F7670">
            <w:pPr>
              <w:rPr>
                <w:rFonts w:asciiTheme="minorHAnsi" w:hAnsiTheme="minorHAnsi" w:cstheme="minorHAnsi"/>
              </w:rPr>
            </w:pPr>
            <w:bookmarkStart w:id="4" w:name="_Ref475019048"/>
            <w:r w:rsidRPr="00F630D4">
              <w:rPr>
                <w:rFonts w:asciiTheme="minorHAnsi" w:hAnsiTheme="minorHAnsi" w:cstheme="minorHAnsi"/>
              </w:rPr>
              <w:t xml:space="preserve">Vezi observațiile de la pct. </w:t>
            </w:r>
            <w:r w:rsidRPr="00F630D4">
              <w:rPr>
                <w:rFonts w:asciiTheme="minorHAnsi" w:hAnsiTheme="minorHAnsi" w:cstheme="minorHAnsi"/>
              </w:rPr>
              <w:endnoteReference w:id="1"/>
            </w:r>
            <w:bookmarkEnd w:id="4"/>
            <w:r w:rsidRPr="00F630D4">
              <w:rPr>
                <w:rFonts w:asciiTheme="minorHAnsi" w:hAnsiTheme="minorHAnsi" w:cstheme="minorHAnsi"/>
              </w:rPr>
              <w:t>) de mai jos.</w:t>
            </w:r>
          </w:p>
        </w:tc>
        <w:tc>
          <w:tcPr>
            <w:tcW w:w="2126" w:type="dxa"/>
            <w:shd w:val="clear" w:color="auto" w:fill="auto"/>
          </w:tcPr>
          <w:p w14:paraId="32FB0AE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Legate</w:t>
            </w:r>
          </w:p>
          <w:p w14:paraId="63DEE629" w14:textId="1AAB2D98"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79309858" w14:textId="202BE4AF"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_Ref475013014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4</w:t>
            </w:r>
            <w:r w:rsidRPr="00F630D4">
              <w:rPr>
                <w:rFonts w:asciiTheme="minorHAnsi" w:hAnsiTheme="minorHAnsi" w:cstheme="minorHAnsi"/>
              </w:rPr>
              <w:fldChar w:fldCharType="end"/>
            </w:r>
          </w:p>
        </w:tc>
      </w:tr>
      <w:tr w:rsidR="003F7670" w:rsidRPr="00F630D4" w14:paraId="0C53D980" w14:textId="77777777" w:rsidTr="003F7670">
        <w:tc>
          <w:tcPr>
            <w:tcW w:w="959" w:type="dxa"/>
            <w:shd w:val="clear" w:color="auto" w:fill="auto"/>
          </w:tcPr>
          <w:p w14:paraId="45BFF59C"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5" w:name="_Ref475013014"/>
          </w:p>
        </w:tc>
        <w:bookmarkEnd w:id="5"/>
        <w:tc>
          <w:tcPr>
            <w:tcW w:w="4252" w:type="dxa"/>
            <w:shd w:val="clear" w:color="auto" w:fill="auto"/>
          </w:tcPr>
          <w:p w14:paraId="703E4A92"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Participația lui X in A (sau A in X) este &lt;= 50% și &gt;=25%</w:t>
            </w:r>
          </w:p>
        </w:tc>
        <w:tc>
          <w:tcPr>
            <w:tcW w:w="5529" w:type="dxa"/>
            <w:shd w:val="clear" w:color="auto" w:fill="auto"/>
          </w:tcPr>
          <w:p w14:paraId="20BFA845"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73A721D3"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Partenere</w:t>
            </w:r>
          </w:p>
          <w:p w14:paraId="6DC995C8" w14:textId="233B51FF"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69841CDA" w14:textId="26CF9860"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_Ref475012981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5</w:t>
            </w:r>
            <w:r w:rsidRPr="00F630D4">
              <w:rPr>
                <w:rFonts w:asciiTheme="minorHAnsi" w:hAnsiTheme="minorHAnsi" w:cstheme="minorHAnsi"/>
              </w:rPr>
              <w:fldChar w:fldCharType="end"/>
            </w:r>
          </w:p>
        </w:tc>
      </w:tr>
      <w:tr w:rsidR="003F7670" w:rsidRPr="00F630D4" w14:paraId="6ADF6EDD" w14:textId="77777777" w:rsidTr="003F7670">
        <w:tc>
          <w:tcPr>
            <w:tcW w:w="959" w:type="dxa"/>
            <w:shd w:val="clear" w:color="auto" w:fill="auto"/>
          </w:tcPr>
          <w:p w14:paraId="07CBB21C"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6" w:name="_Ref475012981"/>
          </w:p>
        </w:tc>
        <w:bookmarkEnd w:id="6"/>
        <w:tc>
          <w:tcPr>
            <w:tcW w:w="4252" w:type="dxa"/>
            <w:shd w:val="clear" w:color="auto" w:fill="auto"/>
          </w:tcPr>
          <w:p w14:paraId="2C7C8EE6"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 xml:space="preserve">Prin intermediul PF/GPF, întreprinderea X se află într-o poziție de influență dominantă asupra </w:t>
            </w:r>
            <w:r w:rsidRPr="00F630D4">
              <w:rPr>
                <w:rFonts w:asciiTheme="minorHAnsi" w:hAnsiTheme="minorHAnsi" w:cstheme="minorHAnsi"/>
              </w:rPr>
              <w:lastRenderedPageBreak/>
              <w:t>întreprinderii A (sau A asupra X), i.e. se află într-una din situațiile prevăzute la art. 4^4  alin. (1) lit. a) – d) din Lege.</w:t>
            </w:r>
          </w:p>
        </w:tc>
        <w:tc>
          <w:tcPr>
            <w:tcW w:w="5529" w:type="dxa"/>
            <w:shd w:val="clear" w:color="auto" w:fill="auto"/>
          </w:tcPr>
          <w:p w14:paraId="4182E645"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lastRenderedPageBreak/>
              <w:t>PF – persoana fizica ce are calitatea de acționar/ asociat/ administrator în A</w:t>
            </w:r>
          </w:p>
          <w:p w14:paraId="55C8C14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lastRenderedPageBreak/>
              <w:t>GPF – grup de persoane fizice ce au calitatea de acționar/ asociat/administrator în A și pot fi considerate că acționează de comun acord.</w:t>
            </w:r>
          </w:p>
          <w:p w14:paraId="11AC97D1" w14:textId="77777777" w:rsidR="003F7670" w:rsidRPr="00F630D4" w:rsidRDefault="003F7670" w:rsidP="003F7670">
            <w:pPr>
              <w:rPr>
                <w:rFonts w:asciiTheme="minorHAnsi" w:hAnsiTheme="minorHAnsi" w:cstheme="minorHAnsi"/>
              </w:rPr>
            </w:pPr>
          </w:p>
          <w:p w14:paraId="2548F589" w14:textId="70A2CE93" w:rsidR="003F7670" w:rsidRPr="00F630D4" w:rsidRDefault="003F7670" w:rsidP="003F7670">
            <w:pPr>
              <w:rPr>
                <w:rFonts w:asciiTheme="minorHAnsi" w:hAnsiTheme="minorHAnsi" w:cstheme="minorHAnsi"/>
              </w:rPr>
            </w:pPr>
            <w:r w:rsidRPr="00F630D4">
              <w:rPr>
                <w:rFonts w:asciiTheme="minorHAnsi" w:hAnsiTheme="minorHAnsi" w:cstheme="minorHAnsi"/>
              </w:rPr>
              <w:t xml:space="preserve">Sunt relevante, în contextul analizei, PF/GPF care exercită o influență dominantă asupra întreprinderilor în cauză (vezi observațiile de la pct. </w:t>
            </w:r>
            <w:r w:rsidRPr="00F630D4">
              <w:rPr>
                <w:rFonts w:asciiTheme="minorHAnsi" w:hAnsiTheme="minorHAnsi" w:cstheme="minorHAnsi"/>
              </w:rPr>
              <w:fldChar w:fldCharType="begin"/>
            </w:r>
            <w:r w:rsidRPr="00F630D4">
              <w:rPr>
                <w:rFonts w:asciiTheme="minorHAnsi" w:hAnsiTheme="minorHAnsi" w:cstheme="minorHAnsi"/>
              </w:rPr>
              <w:instrText xml:space="preserve"> NOTEREF _Ref475019048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i</w:t>
            </w:r>
            <w:r w:rsidRPr="00F630D4">
              <w:rPr>
                <w:rFonts w:asciiTheme="minorHAnsi" w:hAnsiTheme="minorHAnsi" w:cstheme="minorHAnsi"/>
              </w:rPr>
              <w:fldChar w:fldCharType="end"/>
            </w:r>
            <w:r w:rsidRPr="00F630D4">
              <w:rPr>
                <w:rFonts w:asciiTheme="minorHAnsi" w:hAnsiTheme="minorHAnsi" w:cstheme="minorHAnsi"/>
              </w:rPr>
              <w:t>) de mai jos)</w:t>
            </w:r>
          </w:p>
        </w:tc>
        <w:tc>
          <w:tcPr>
            <w:tcW w:w="2126" w:type="dxa"/>
            <w:shd w:val="clear" w:color="auto" w:fill="auto"/>
          </w:tcPr>
          <w:p w14:paraId="7B003C9E" w14:textId="08C64F1D" w:rsidR="003F7670" w:rsidRPr="00F630D4" w:rsidRDefault="003F7670" w:rsidP="003F7670">
            <w:pPr>
              <w:rPr>
                <w:rFonts w:asciiTheme="minorHAnsi" w:hAnsiTheme="minorHAnsi" w:cstheme="minorHAnsi"/>
              </w:rPr>
            </w:pPr>
            <w:r w:rsidRPr="00F630D4">
              <w:rPr>
                <w:rFonts w:asciiTheme="minorHAnsi" w:hAnsiTheme="minorHAnsi" w:cstheme="minorHAnsi"/>
              </w:rPr>
              <w:lastRenderedPageBreak/>
              <w:fldChar w:fldCharType="begin"/>
            </w:r>
            <w:r w:rsidRPr="00F630D4">
              <w:rPr>
                <w:rFonts w:asciiTheme="minorHAnsi" w:hAnsiTheme="minorHAnsi" w:cstheme="minorHAnsi"/>
              </w:rPr>
              <w:instrText xml:space="preserve"> REF _Ref475013121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6</w:t>
            </w:r>
            <w:r w:rsidRPr="00F630D4">
              <w:rPr>
                <w:rFonts w:asciiTheme="minorHAnsi" w:hAnsiTheme="minorHAnsi" w:cstheme="minorHAnsi"/>
              </w:rPr>
              <w:fldChar w:fldCharType="end"/>
            </w:r>
          </w:p>
        </w:tc>
        <w:tc>
          <w:tcPr>
            <w:tcW w:w="1985" w:type="dxa"/>
            <w:shd w:val="clear" w:color="auto" w:fill="auto"/>
          </w:tcPr>
          <w:p w14:paraId="53226DE9" w14:textId="34B48BC6"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9</w:t>
            </w:r>
            <w:r w:rsidRPr="00F630D4">
              <w:rPr>
                <w:rFonts w:asciiTheme="minorHAnsi" w:hAnsiTheme="minorHAnsi" w:cstheme="minorHAnsi"/>
              </w:rPr>
              <w:fldChar w:fldCharType="end"/>
            </w:r>
          </w:p>
        </w:tc>
      </w:tr>
      <w:tr w:rsidR="003F7670" w:rsidRPr="00F630D4" w14:paraId="3D1D588D" w14:textId="77777777" w:rsidTr="003F7670">
        <w:tc>
          <w:tcPr>
            <w:tcW w:w="959" w:type="dxa"/>
            <w:shd w:val="clear" w:color="auto" w:fill="auto"/>
          </w:tcPr>
          <w:p w14:paraId="18AD11B8"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7" w:name="_Ref475013121"/>
          </w:p>
        </w:tc>
        <w:bookmarkEnd w:id="7"/>
        <w:tc>
          <w:tcPr>
            <w:tcW w:w="4252" w:type="dxa"/>
            <w:shd w:val="clear" w:color="auto" w:fill="auto"/>
          </w:tcPr>
          <w:p w14:paraId="428D7604"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Întreprinderile A si X acționează pe aceeași piața sau pe piețe adiacente</w:t>
            </w:r>
          </w:p>
        </w:tc>
        <w:tc>
          <w:tcPr>
            <w:tcW w:w="5529" w:type="dxa"/>
            <w:shd w:val="clear" w:color="auto" w:fill="auto"/>
          </w:tcPr>
          <w:p w14:paraId="47F55DCE" w14:textId="77777777" w:rsidR="003F7670" w:rsidRPr="00F630D4" w:rsidRDefault="003F7670" w:rsidP="003F7670">
            <w:pPr>
              <w:tabs>
                <w:tab w:val="left" w:pos="3585"/>
              </w:tabs>
              <w:rPr>
                <w:rFonts w:asciiTheme="minorHAnsi" w:hAnsiTheme="minorHAnsi" w:cstheme="minorHAnsi"/>
              </w:rPr>
            </w:pPr>
            <w:r w:rsidRPr="00F630D4">
              <w:rPr>
                <w:rFonts w:asciiTheme="minorHAnsi" w:hAnsiTheme="minorHAnsi" w:cstheme="minorHAnsi"/>
              </w:rPr>
              <w:t xml:space="preserve">Vezi observațiile de la pct. </w:t>
            </w:r>
            <w:r w:rsidRPr="00F630D4">
              <w:rPr>
                <w:rStyle w:val="EndnoteReference"/>
                <w:rFonts w:asciiTheme="minorHAnsi" w:hAnsiTheme="minorHAnsi" w:cstheme="minorHAnsi"/>
              </w:rPr>
              <w:endnoteReference w:id="2"/>
            </w:r>
            <w:r w:rsidRPr="00F630D4">
              <w:rPr>
                <w:rFonts w:asciiTheme="minorHAnsi" w:hAnsiTheme="minorHAnsi" w:cstheme="minorHAnsi"/>
              </w:rPr>
              <w:tab/>
            </w:r>
          </w:p>
        </w:tc>
        <w:tc>
          <w:tcPr>
            <w:tcW w:w="2126" w:type="dxa"/>
            <w:shd w:val="clear" w:color="auto" w:fill="auto"/>
          </w:tcPr>
          <w:p w14:paraId="2B1C8652"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Legate</w:t>
            </w:r>
          </w:p>
          <w:p w14:paraId="0059D381" w14:textId="79286AA6"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_Ref475012986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7</w:t>
            </w:r>
            <w:r w:rsidRPr="00F630D4">
              <w:rPr>
                <w:rFonts w:asciiTheme="minorHAnsi" w:hAnsiTheme="minorHAnsi" w:cstheme="minorHAnsi"/>
              </w:rPr>
              <w:fldChar w:fldCharType="end"/>
            </w:r>
          </w:p>
        </w:tc>
        <w:tc>
          <w:tcPr>
            <w:tcW w:w="1985" w:type="dxa"/>
            <w:shd w:val="clear" w:color="auto" w:fill="auto"/>
          </w:tcPr>
          <w:p w14:paraId="1113BBEE" w14:textId="21A4A3A2"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9</w:t>
            </w:r>
            <w:r w:rsidRPr="00F630D4">
              <w:rPr>
                <w:rFonts w:asciiTheme="minorHAnsi" w:hAnsiTheme="minorHAnsi" w:cstheme="minorHAnsi"/>
              </w:rPr>
              <w:fldChar w:fldCharType="end"/>
            </w:r>
          </w:p>
        </w:tc>
      </w:tr>
      <w:tr w:rsidR="003F7670" w:rsidRPr="00F630D4" w14:paraId="4577BE85" w14:textId="77777777" w:rsidTr="003F7670">
        <w:tc>
          <w:tcPr>
            <w:tcW w:w="959" w:type="dxa"/>
            <w:shd w:val="clear" w:color="auto" w:fill="auto"/>
          </w:tcPr>
          <w:p w14:paraId="29DAFF2F"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8" w:name="_Ref475012986"/>
          </w:p>
        </w:tc>
        <w:bookmarkEnd w:id="8"/>
        <w:tc>
          <w:tcPr>
            <w:tcW w:w="4252" w:type="dxa"/>
            <w:shd w:val="clear" w:color="auto" w:fill="auto"/>
          </w:tcPr>
          <w:p w14:paraId="517C7195"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Întreprinderea X este legată sau parteneră, la rândul ei, cu alte întreprinderi?</w:t>
            </w:r>
          </w:p>
        </w:tc>
        <w:tc>
          <w:tcPr>
            <w:tcW w:w="5529" w:type="dxa"/>
            <w:shd w:val="clear" w:color="auto" w:fill="auto"/>
          </w:tcPr>
          <w:p w14:paraId="2E1E5438"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Întreprinderile legate cu partenerii lui A, din amonte sau din aval, vor fi luate în considerare la calcularea datelor lui A.</w:t>
            </w:r>
          </w:p>
          <w:p w14:paraId="5C91C22E"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5ED356BF" w14:textId="24CE8573"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_Ref475013138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8</w:t>
            </w:r>
            <w:r w:rsidRPr="00F630D4">
              <w:rPr>
                <w:rFonts w:asciiTheme="minorHAnsi" w:hAnsiTheme="minorHAnsi" w:cstheme="minorHAnsi"/>
              </w:rPr>
              <w:fldChar w:fldCharType="end"/>
            </w:r>
          </w:p>
        </w:tc>
        <w:tc>
          <w:tcPr>
            <w:tcW w:w="1985" w:type="dxa"/>
            <w:shd w:val="clear" w:color="auto" w:fill="auto"/>
          </w:tcPr>
          <w:p w14:paraId="6CB3B6C6" w14:textId="007A0745"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9</w:t>
            </w:r>
            <w:r w:rsidRPr="00F630D4">
              <w:rPr>
                <w:rFonts w:asciiTheme="minorHAnsi" w:hAnsiTheme="minorHAnsi" w:cstheme="minorHAnsi"/>
              </w:rPr>
              <w:fldChar w:fldCharType="end"/>
            </w:r>
          </w:p>
        </w:tc>
      </w:tr>
      <w:tr w:rsidR="003F7670" w:rsidRPr="00F630D4" w14:paraId="25BC94D5" w14:textId="77777777" w:rsidTr="003F7670">
        <w:tc>
          <w:tcPr>
            <w:tcW w:w="959" w:type="dxa"/>
            <w:shd w:val="clear" w:color="auto" w:fill="auto"/>
          </w:tcPr>
          <w:p w14:paraId="1DD4C012"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9" w:name="_Ref475013138"/>
          </w:p>
        </w:tc>
        <w:bookmarkEnd w:id="9"/>
        <w:tc>
          <w:tcPr>
            <w:tcW w:w="4252" w:type="dxa"/>
            <w:shd w:val="clear" w:color="auto" w:fill="auto"/>
          </w:tcPr>
          <w:p w14:paraId="05D93E85"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Datele întreprinderilor legate și/sau partenere cu X sunt corect cumulate</w:t>
            </w:r>
          </w:p>
        </w:tc>
        <w:tc>
          <w:tcPr>
            <w:tcW w:w="5529" w:type="dxa"/>
            <w:shd w:val="clear" w:color="auto" w:fill="auto"/>
          </w:tcPr>
          <w:p w14:paraId="7A402ED5"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Dacă X este legată de A, atunci se vor cumula:</w:t>
            </w:r>
          </w:p>
          <w:p w14:paraId="0B519C44" w14:textId="77777777" w:rsidR="003F7670" w:rsidRPr="00F630D4" w:rsidRDefault="003F7670" w:rsidP="00F630D4">
            <w:pPr>
              <w:pStyle w:val="ListParagraph"/>
              <w:numPr>
                <w:ilvl w:val="0"/>
                <w:numId w:val="31"/>
              </w:numPr>
              <w:rPr>
                <w:rFonts w:asciiTheme="minorHAnsi" w:hAnsiTheme="minorHAnsi" w:cstheme="minorHAnsi"/>
              </w:rPr>
            </w:pPr>
            <w:r w:rsidRPr="00F630D4">
              <w:rPr>
                <w:rFonts w:asciiTheme="minorHAnsi" w:hAnsiTheme="minorHAnsi" w:cstheme="minorHAnsi"/>
              </w:rPr>
              <w:t>integral datele legatelor de X (indiferent de ”depărtarea” față de A)</w:t>
            </w:r>
          </w:p>
          <w:p w14:paraId="54E48BFB" w14:textId="77777777" w:rsidR="003F7670" w:rsidRPr="00F630D4" w:rsidRDefault="003F7670" w:rsidP="00F630D4">
            <w:pPr>
              <w:pStyle w:val="ListParagraph"/>
              <w:numPr>
                <w:ilvl w:val="0"/>
                <w:numId w:val="31"/>
              </w:numPr>
              <w:rPr>
                <w:rFonts w:asciiTheme="minorHAnsi" w:hAnsiTheme="minorHAnsi" w:cstheme="minorHAnsi"/>
              </w:rPr>
            </w:pPr>
            <w:r w:rsidRPr="00F630D4">
              <w:rPr>
                <w:rFonts w:asciiTheme="minorHAnsi" w:hAnsiTheme="minorHAnsi" w:cstheme="minorHAnsi"/>
              </w:rPr>
              <w:t>proporțional datele partenerelor lui X, situate imediat în amonte sau în aval</w:t>
            </w:r>
          </w:p>
          <w:p w14:paraId="5EDB0DA0" w14:textId="77777777" w:rsidR="003F7670" w:rsidRPr="00F630D4" w:rsidRDefault="003F7670" w:rsidP="003F7670">
            <w:pPr>
              <w:rPr>
                <w:rFonts w:asciiTheme="minorHAnsi" w:hAnsiTheme="minorHAnsi" w:cstheme="minorHAnsi"/>
              </w:rPr>
            </w:pPr>
          </w:p>
          <w:p w14:paraId="14A68D1E"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54807125" w14:textId="2E83FE3B"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_Ref475013093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9</w:t>
            </w:r>
            <w:r w:rsidRPr="00F630D4">
              <w:rPr>
                <w:rFonts w:asciiTheme="minorHAnsi" w:hAnsiTheme="minorHAnsi" w:cstheme="minorHAnsi"/>
              </w:rPr>
              <w:fldChar w:fldCharType="end"/>
            </w:r>
          </w:p>
        </w:tc>
        <w:tc>
          <w:tcPr>
            <w:tcW w:w="1985" w:type="dxa"/>
            <w:shd w:val="clear" w:color="auto" w:fill="auto"/>
          </w:tcPr>
          <w:p w14:paraId="5E816996"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Clarificare</w:t>
            </w:r>
          </w:p>
        </w:tc>
      </w:tr>
      <w:tr w:rsidR="003F7670" w:rsidRPr="00F630D4" w14:paraId="16AD3AB0" w14:textId="77777777" w:rsidTr="003F7670">
        <w:tc>
          <w:tcPr>
            <w:tcW w:w="959" w:type="dxa"/>
            <w:shd w:val="clear" w:color="auto" w:fill="auto"/>
          </w:tcPr>
          <w:p w14:paraId="4EA67416"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0" w:name="_Ref475013093"/>
          </w:p>
        </w:tc>
        <w:bookmarkEnd w:id="10"/>
        <w:tc>
          <w:tcPr>
            <w:tcW w:w="4252" w:type="dxa"/>
            <w:shd w:val="clear" w:color="auto" w:fill="auto"/>
          </w:tcPr>
          <w:p w14:paraId="62C05F7C"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 xml:space="preserve">Declarația IMM </w:t>
            </w:r>
          </w:p>
          <w:p w14:paraId="091BFCAE" w14:textId="77777777" w:rsidR="003F7670" w:rsidRPr="00F630D4" w:rsidRDefault="003F7670" w:rsidP="00F630D4">
            <w:pPr>
              <w:pStyle w:val="ListParagraph"/>
              <w:numPr>
                <w:ilvl w:val="0"/>
                <w:numId w:val="31"/>
              </w:numPr>
              <w:rPr>
                <w:rFonts w:asciiTheme="minorHAnsi" w:hAnsiTheme="minorHAnsi" w:cstheme="minorHAnsi"/>
              </w:rPr>
            </w:pPr>
            <w:r w:rsidRPr="00F630D4">
              <w:rPr>
                <w:rFonts w:asciiTheme="minorHAnsi" w:hAnsiTheme="minorHAnsi" w:cstheme="minorHAnsi"/>
              </w:rPr>
              <w:t>include fișele de legătură, parteneriat, după caz</w:t>
            </w:r>
          </w:p>
          <w:p w14:paraId="11B95084" w14:textId="77777777" w:rsidR="003F7670" w:rsidRPr="00F630D4" w:rsidRDefault="003F7670" w:rsidP="00F630D4">
            <w:pPr>
              <w:pStyle w:val="ListParagraph"/>
              <w:numPr>
                <w:ilvl w:val="0"/>
                <w:numId w:val="31"/>
              </w:numPr>
              <w:rPr>
                <w:rFonts w:asciiTheme="minorHAnsi" w:hAnsiTheme="minorHAnsi" w:cstheme="minorHAnsi"/>
                <w:sz w:val="24"/>
                <w:szCs w:val="24"/>
              </w:rPr>
            </w:pPr>
            <w:r w:rsidRPr="00F630D4">
              <w:rPr>
                <w:rFonts w:asciiTheme="minorHAnsi" w:hAnsiTheme="minorHAnsi" w:cstheme="minorHAnsi"/>
              </w:rPr>
              <w:t>preia și cumulează corespunzător datele întreprinderilor analizate</w:t>
            </w:r>
          </w:p>
        </w:tc>
        <w:tc>
          <w:tcPr>
            <w:tcW w:w="5529" w:type="dxa"/>
            <w:shd w:val="clear" w:color="auto" w:fill="auto"/>
          </w:tcPr>
          <w:p w14:paraId="0D529F5D" w14:textId="77777777" w:rsidR="003F7670" w:rsidRPr="00F630D4" w:rsidRDefault="003F7670" w:rsidP="003F7670">
            <w:pPr>
              <w:rPr>
                <w:rFonts w:asciiTheme="minorHAnsi" w:hAnsiTheme="minorHAnsi" w:cstheme="minorHAnsi"/>
              </w:rPr>
            </w:pPr>
          </w:p>
        </w:tc>
        <w:tc>
          <w:tcPr>
            <w:tcW w:w="2126" w:type="dxa"/>
            <w:shd w:val="clear" w:color="auto" w:fill="auto"/>
          </w:tcPr>
          <w:p w14:paraId="35B86A3C" w14:textId="19F1033B"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_Ref475013142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10</w:t>
            </w:r>
            <w:r w:rsidRPr="00F630D4">
              <w:rPr>
                <w:rFonts w:asciiTheme="minorHAnsi" w:hAnsiTheme="minorHAnsi" w:cstheme="minorHAnsi"/>
              </w:rPr>
              <w:fldChar w:fldCharType="end"/>
            </w:r>
          </w:p>
        </w:tc>
        <w:tc>
          <w:tcPr>
            <w:tcW w:w="1985" w:type="dxa"/>
            <w:shd w:val="clear" w:color="auto" w:fill="auto"/>
          </w:tcPr>
          <w:p w14:paraId="7ED04327"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Clarificare</w:t>
            </w:r>
          </w:p>
        </w:tc>
      </w:tr>
      <w:tr w:rsidR="003F7670" w:rsidRPr="00F630D4" w14:paraId="139EB5A9" w14:textId="77777777" w:rsidTr="003F7670">
        <w:tc>
          <w:tcPr>
            <w:tcW w:w="959" w:type="dxa"/>
            <w:shd w:val="clear" w:color="auto" w:fill="auto"/>
          </w:tcPr>
          <w:p w14:paraId="0EB12DCF"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1" w:name="_Ref475013142"/>
          </w:p>
        </w:tc>
        <w:bookmarkEnd w:id="11"/>
        <w:tc>
          <w:tcPr>
            <w:tcW w:w="4252" w:type="dxa"/>
            <w:shd w:val="clear" w:color="auto" w:fill="auto"/>
          </w:tcPr>
          <w:p w14:paraId="3E3716B2"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626E82DA"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Verificarea regulii celor 2 ani fiscali consecutivi.</w:t>
            </w:r>
          </w:p>
        </w:tc>
        <w:tc>
          <w:tcPr>
            <w:tcW w:w="2126" w:type="dxa"/>
            <w:shd w:val="clear" w:color="auto" w:fill="auto"/>
          </w:tcPr>
          <w:p w14:paraId="449EDD61" w14:textId="6B3F7BC8"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_Ref475013145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11</w:t>
            </w:r>
            <w:r w:rsidRPr="00F630D4">
              <w:rPr>
                <w:rFonts w:asciiTheme="minorHAnsi" w:hAnsiTheme="minorHAnsi" w:cstheme="minorHAnsi"/>
              </w:rPr>
              <w:fldChar w:fldCharType="end"/>
            </w:r>
          </w:p>
        </w:tc>
        <w:tc>
          <w:tcPr>
            <w:tcW w:w="1985" w:type="dxa"/>
            <w:shd w:val="clear" w:color="auto" w:fill="auto"/>
          </w:tcPr>
          <w:p w14:paraId="1D9FB991" w14:textId="0F328F94"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_Ref475013148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12</w:t>
            </w:r>
            <w:r w:rsidRPr="00F630D4">
              <w:rPr>
                <w:rFonts w:asciiTheme="minorHAnsi" w:hAnsiTheme="minorHAnsi" w:cstheme="minorHAnsi"/>
              </w:rPr>
              <w:fldChar w:fldCharType="end"/>
            </w:r>
          </w:p>
        </w:tc>
      </w:tr>
      <w:tr w:rsidR="003F7670" w:rsidRPr="00F630D4" w14:paraId="7FEF69E7" w14:textId="77777777" w:rsidTr="003F7670">
        <w:tc>
          <w:tcPr>
            <w:tcW w:w="959" w:type="dxa"/>
            <w:shd w:val="clear" w:color="auto" w:fill="auto"/>
          </w:tcPr>
          <w:p w14:paraId="4AABE0E5"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2" w:name="_Ref475013145"/>
          </w:p>
        </w:tc>
        <w:bookmarkEnd w:id="12"/>
        <w:tc>
          <w:tcPr>
            <w:tcW w:w="4252" w:type="dxa"/>
            <w:shd w:val="clear" w:color="auto" w:fill="auto"/>
          </w:tcPr>
          <w:p w14:paraId="3EDF9C7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23834572" w14:textId="77777777" w:rsidR="003F7670" w:rsidRPr="00F630D4" w:rsidRDefault="003F7670" w:rsidP="003F7670">
            <w:pPr>
              <w:rPr>
                <w:rFonts w:asciiTheme="minorHAnsi" w:hAnsiTheme="minorHAnsi" w:cstheme="minorHAnsi"/>
              </w:rPr>
            </w:pPr>
          </w:p>
        </w:tc>
        <w:tc>
          <w:tcPr>
            <w:tcW w:w="2126" w:type="dxa"/>
            <w:shd w:val="clear" w:color="auto" w:fill="auto"/>
          </w:tcPr>
          <w:p w14:paraId="7E0BFEA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se încadrează în categoria IMM/microîntreprinderilor or.</w:t>
            </w:r>
          </w:p>
          <w:p w14:paraId="2D363201"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13290D48"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nu se încadrează în categoria IMM/microîntreprinderilor.</w:t>
            </w:r>
          </w:p>
          <w:p w14:paraId="28EF507C"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r>
      <w:tr w:rsidR="003F7670" w:rsidRPr="00F630D4" w14:paraId="04E50660" w14:textId="77777777" w:rsidTr="003F7670">
        <w:tc>
          <w:tcPr>
            <w:tcW w:w="959" w:type="dxa"/>
            <w:shd w:val="clear" w:color="auto" w:fill="auto"/>
          </w:tcPr>
          <w:p w14:paraId="1EBEC05A"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3" w:name="_Ref475013148"/>
          </w:p>
        </w:tc>
        <w:bookmarkEnd w:id="13"/>
        <w:tc>
          <w:tcPr>
            <w:tcW w:w="4252" w:type="dxa"/>
            <w:shd w:val="clear" w:color="auto" w:fill="auto"/>
          </w:tcPr>
          <w:p w14:paraId="16E5F2DF"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0EA31501"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N = anul declarației IMM analizate</w:t>
            </w:r>
          </w:p>
          <w:p w14:paraId="21697F7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674C93C2" w14:textId="2E74E062"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_Ref475013152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13</w:t>
            </w:r>
            <w:r w:rsidRPr="00F630D4">
              <w:rPr>
                <w:rFonts w:asciiTheme="minorHAnsi" w:hAnsiTheme="minorHAnsi" w:cstheme="minorHAnsi"/>
              </w:rPr>
              <w:fldChar w:fldCharType="end"/>
            </w:r>
          </w:p>
        </w:tc>
        <w:tc>
          <w:tcPr>
            <w:tcW w:w="1985" w:type="dxa"/>
            <w:shd w:val="clear" w:color="auto" w:fill="auto"/>
          </w:tcPr>
          <w:p w14:paraId="7FCD5FE6" w14:textId="6FC54952"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_Ref475013155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14</w:t>
            </w:r>
            <w:r w:rsidRPr="00F630D4">
              <w:rPr>
                <w:rFonts w:asciiTheme="minorHAnsi" w:hAnsiTheme="minorHAnsi" w:cstheme="minorHAnsi"/>
              </w:rPr>
              <w:fldChar w:fldCharType="end"/>
            </w:r>
          </w:p>
        </w:tc>
      </w:tr>
      <w:tr w:rsidR="003F7670" w:rsidRPr="00F630D4" w14:paraId="77748EAF" w14:textId="77777777" w:rsidTr="003F7670">
        <w:tc>
          <w:tcPr>
            <w:tcW w:w="959" w:type="dxa"/>
            <w:shd w:val="clear" w:color="auto" w:fill="auto"/>
          </w:tcPr>
          <w:p w14:paraId="61324240"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4" w:name="_Ref475013152"/>
          </w:p>
        </w:tc>
        <w:bookmarkEnd w:id="14"/>
        <w:tc>
          <w:tcPr>
            <w:tcW w:w="4252" w:type="dxa"/>
            <w:shd w:val="clear" w:color="auto" w:fill="auto"/>
          </w:tcPr>
          <w:p w14:paraId="602485F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74351499"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Verificarea aplicabilității excepției de la regula celor 2 ani fiscali consecutivi.</w:t>
            </w:r>
          </w:p>
          <w:p w14:paraId="33641BAE"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2286C3D8"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se încadrează în categoria IMM/microîntreprinderilor.</w:t>
            </w:r>
          </w:p>
          <w:p w14:paraId="271402F2"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45C1D0B6"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nu se încadrează în IMM/microîntreprinderilor.</w:t>
            </w:r>
          </w:p>
          <w:p w14:paraId="3770A4F1"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r>
      <w:tr w:rsidR="003F7670" w:rsidRPr="00F630D4" w14:paraId="573C9A8B" w14:textId="77777777" w:rsidTr="003F7670">
        <w:tc>
          <w:tcPr>
            <w:tcW w:w="959" w:type="dxa"/>
            <w:shd w:val="clear" w:color="auto" w:fill="auto"/>
          </w:tcPr>
          <w:p w14:paraId="4D92C74F"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5" w:name="_Ref475013155"/>
          </w:p>
        </w:tc>
        <w:bookmarkEnd w:id="15"/>
        <w:tc>
          <w:tcPr>
            <w:tcW w:w="4252" w:type="dxa"/>
            <w:shd w:val="clear" w:color="auto" w:fill="auto"/>
          </w:tcPr>
          <w:p w14:paraId="12F505BB"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5CE99D37" w14:textId="77777777" w:rsidR="003F7670" w:rsidRPr="00F630D4" w:rsidRDefault="003F7670" w:rsidP="003F7670">
            <w:pPr>
              <w:rPr>
                <w:rFonts w:asciiTheme="minorHAnsi" w:hAnsiTheme="minorHAnsi" w:cstheme="minorHAnsi"/>
              </w:rPr>
            </w:pPr>
          </w:p>
        </w:tc>
        <w:tc>
          <w:tcPr>
            <w:tcW w:w="2126" w:type="dxa"/>
            <w:shd w:val="clear" w:color="auto" w:fill="auto"/>
          </w:tcPr>
          <w:p w14:paraId="09412F5C" w14:textId="6A9BC81F"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_Ref475013159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15</w:t>
            </w:r>
            <w:r w:rsidRPr="00F630D4">
              <w:rPr>
                <w:rFonts w:asciiTheme="minorHAnsi" w:hAnsiTheme="minorHAnsi" w:cstheme="minorHAnsi"/>
              </w:rPr>
              <w:fldChar w:fldCharType="end"/>
            </w:r>
          </w:p>
        </w:tc>
        <w:tc>
          <w:tcPr>
            <w:tcW w:w="1985" w:type="dxa"/>
            <w:shd w:val="clear" w:color="auto" w:fill="auto"/>
          </w:tcPr>
          <w:p w14:paraId="24C290E0" w14:textId="7B79BCDE" w:rsidR="003F7670" w:rsidRPr="00F630D4" w:rsidRDefault="003F7670" w:rsidP="003F7670">
            <w:pPr>
              <w:rPr>
                <w:rFonts w:asciiTheme="minorHAnsi" w:hAnsiTheme="minorHAnsi" w:cstheme="minorHAnsi"/>
              </w:rPr>
            </w:pPr>
            <w:r w:rsidRPr="00F630D4">
              <w:rPr>
                <w:rFonts w:asciiTheme="minorHAnsi" w:hAnsiTheme="minorHAnsi" w:cstheme="minorHAnsi"/>
              </w:rPr>
              <w:fldChar w:fldCharType="begin"/>
            </w:r>
            <w:r w:rsidRPr="00F630D4">
              <w:rPr>
                <w:rFonts w:asciiTheme="minorHAnsi" w:hAnsiTheme="minorHAnsi" w:cstheme="minorHAnsi"/>
              </w:rPr>
              <w:instrText xml:space="preserve"> REF _Ref475013162 \r \h  \* MERGEFORMAT </w:instrText>
            </w:r>
            <w:r w:rsidRPr="00F630D4">
              <w:rPr>
                <w:rFonts w:asciiTheme="minorHAnsi" w:hAnsiTheme="minorHAnsi" w:cstheme="minorHAnsi"/>
              </w:rPr>
            </w:r>
            <w:r w:rsidRPr="00F630D4">
              <w:rPr>
                <w:rFonts w:asciiTheme="minorHAnsi" w:hAnsiTheme="minorHAnsi" w:cstheme="minorHAnsi"/>
              </w:rPr>
              <w:fldChar w:fldCharType="separate"/>
            </w:r>
            <w:r w:rsidR="00BB0A3D">
              <w:rPr>
                <w:rFonts w:asciiTheme="minorHAnsi" w:hAnsiTheme="minorHAnsi" w:cstheme="minorHAnsi"/>
              </w:rPr>
              <w:t>16</w:t>
            </w:r>
            <w:r w:rsidRPr="00F630D4">
              <w:rPr>
                <w:rFonts w:asciiTheme="minorHAnsi" w:hAnsiTheme="minorHAnsi" w:cstheme="minorHAnsi"/>
              </w:rPr>
              <w:fldChar w:fldCharType="end"/>
            </w:r>
          </w:p>
        </w:tc>
      </w:tr>
      <w:tr w:rsidR="003F7670" w:rsidRPr="00F630D4" w14:paraId="4A1A8A29" w14:textId="77777777" w:rsidTr="003F7670">
        <w:tc>
          <w:tcPr>
            <w:tcW w:w="959" w:type="dxa"/>
            <w:shd w:val="clear" w:color="auto" w:fill="auto"/>
          </w:tcPr>
          <w:p w14:paraId="4B01B70A"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6" w:name="_Ref475013159"/>
          </w:p>
        </w:tc>
        <w:bookmarkEnd w:id="16"/>
        <w:tc>
          <w:tcPr>
            <w:tcW w:w="4252" w:type="dxa"/>
            <w:shd w:val="clear" w:color="auto" w:fill="auto"/>
          </w:tcPr>
          <w:p w14:paraId="1BD7CDBB"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40FC4345" w14:textId="77777777" w:rsidR="003F7670" w:rsidRPr="00F630D4" w:rsidRDefault="003F7670" w:rsidP="003F7670">
            <w:pPr>
              <w:rPr>
                <w:rFonts w:asciiTheme="minorHAnsi" w:hAnsiTheme="minorHAnsi" w:cstheme="minorHAnsi"/>
              </w:rPr>
            </w:pPr>
          </w:p>
        </w:tc>
        <w:tc>
          <w:tcPr>
            <w:tcW w:w="2126" w:type="dxa"/>
            <w:shd w:val="clear" w:color="auto" w:fill="auto"/>
          </w:tcPr>
          <w:p w14:paraId="28AD7AB8"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se încadrează în categoria IMM/microîntreprinderilor.</w:t>
            </w:r>
          </w:p>
          <w:p w14:paraId="2249B7B7"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0119BD47"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nu se încadrează în categoria IMM/microîntreprinderilor .</w:t>
            </w:r>
          </w:p>
          <w:p w14:paraId="537EFF72"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r>
      <w:tr w:rsidR="003F7670" w:rsidRPr="00F630D4" w14:paraId="270DD883" w14:textId="77777777" w:rsidTr="003F7670">
        <w:tc>
          <w:tcPr>
            <w:tcW w:w="959" w:type="dxa"/>
            <w:shd w:val="clear" w:color="auto" w:fill="auto"/>
          </w:tcPr>
          <w:p w14:paraId="773332B7" w14:textId="77777777" w:rsidR="003F7670" w:rsidRPr="00F630D4" w:rsidRDefault="003F7670" w:rsidP="003F7670">
            <w:pPr>
              <w:pStyle w:val="ListParagraph"/>
              <w:numPr>
                <w:ilvl w:val="0"/>
                <w:numId w:val="28"/>
              </w:numPr>
              <w:spacing w:after="160" w:line="259" w:lineRule="auto"/>
              <w:rPr>
                <w:rFonts w:asciiTheme="minorHAnsi" w:hAnsiTheme="minorHAnsi" w:cstheme="minorHAnsi"/>
                <w:sz w:val="24"/>
                <w:szCs w:val="24"/>
              </w:rPr>
            </w:pPr>
            <w:bookmarkStart w:id="17" w:name="_Ref475013162"/>
          </w:p>
        </w:tc>
        <w:bookmarkEnd w:id="17"/>
        <w:tc>
          <w:tcPr>
            <w:tcW w:w="4252" w:type="dxa"/>
            <w:shd w:val="clear" w:color="auto" w:fill="auto"/>
          </w:tcPr>
          <w:p w14:paraId="022D7EEF"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266B5265"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7E44AFAD" w14:textId="77777777" w:rsidR="003F7670" w:rsidRPr="00F630D4" w:rsidRDefault="003F7670" w:rsidP="003F7670">
            <w:pPr>
              <w:rPr>
                <w:rFonts w:asciiTheme="minorHAnsi" w:hAnsiTheme="minorHAnsi" w:cstheme="minorHAnsi"/>
              </w:rPr>
            </w:pPr>
          </w:p>
          <w:p w14:paraId="2C147F87" w14:textId="77777777" w:rsidR="003F7670" w:rsidRPr="00F630D4" w:rsidRDefault="003F7670" w:rsidP="003F7670">
            <w:pPr>
              <w:rPr>
                <w:rFonts w:asciiTheme="minorHAnsi" w:hAnsiTheme="minorHAnsi" w:cstheme="minorHAnsi"/>
              </w:rPr>
            </w:pPr>
          </w:p>
          <w:p w14:paraId="296D254D"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5B3CCAD8"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lastRenderedPageBreak/>
              <w:t>A se încadrează în categoria IMM/microîntreprinderilor.</w:t>
            </w:r>
          </w:p>
          <w:p w14:paraId="463EB26F"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c>
          <w:tcPr>
            <w:tcW w:w="1985" w:type="dxa"/>
            <w:shd w:val="clear" w:color="auto" w:fill="auto"/>
          </w:tcPr>
          <w:p w14:paraId="6E5030BA"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A nu se încadrează în IMM/microîntreprinderilor.</w:t>
            </w:r>
          </w:p>
          <w:p w14:paraId="156A38B3" w14:textId="77777777" w:rsidR="003F7670" w:rsidRPr="00F630D4" w:rsidRDefault="003F7670" w:rsidP="003F7670">
            <w:pPr>
              <w:rPr>
                <w:rFonts w:asciiTheme="minorHAnsi" w:hAnsiTheme="minorHAnsi" w:cstheme="minorHAnsi"/>
              </w:rPr>
            </w:pPr>
            <w:r w:rsidRPr="00F630D4">
              <w:rPr>
                <w:rFonts w:asciiTheme="minorHAnsi" w:hAnsiTheme="minorHAnsi" w:cstheme="minorHAnsi"/>
              </w:rPr>
              <w:t>Final verificare</w:t>
            </w:r>
          </w:p>
        </w:tc>
      </w:tr>
    </w:tbl>
    <w:p w14:paraId="5937D6E1" w14:textId="77777777" w:rsidR="003F7670" w:rsidRPr="00F630D4" w:rsidRDefault="003F7670" w:rsidP="003F7670">
      <w:pPr>
        <w:rPr>
          <w:rFonts w:asciiTheme="minorHAnsi" w:hAnsiTheme="minorHAnsi" w:cstheme="minorHAnsi"/>
          <w:b/>
        </w:rPr>
      </w:pPr>
    </w:p>
    <w:p w14:paraId="4E3B65E8" w14:textId="77777777" w:rsidR="003F7670" w:rsidRPr="00F630D4" w:rsidRDefault="003F7670" w:rsidP="003F7670">
      <w:pPr>
        <w:rPr>
          <w:rFonts w:asciiTheme="minorHAnsi" w:hAnsiTheme="minorHAnsi" w:cstheme="minorHAnsi"/>
          <w:b/>
        </w:rPr>
      </w:pPr>
      <w:r w:rsidRPr="00F630D4">
        <w:rPr>
          <w:rFonts w:asciiTheme="minorHAnsi" w:hAnsiTheme="minorHAnsi" w:cstheme="minorHAnsi"/>
          <w:b/>
        </w:rPr>
        <w:t>Note:</w:t>
      </w:r>
    </w:p>
    <w:p w14:paraId="57C14BE6" w14:textId="77777777" w:rsidR="003F7670" w:rsidRPr="00F630D4" w:rsidRDefault="003F7670" w:rsidP="003F7670">
      <w:pPr>
        <w:pStyle w:val="ListParagraph"/>
        <w:numPr>
          <w:ilvl w:val="0"/>
          <w:numId w:val="30"/>
        </w:numPr>
        <w:spacing w:after="160" w:line="259" w:lineRule="auto"/>
        <w:rPr>
          <w:rFonts w:asciiTheme="minorHAnsi" w:hAnsiTheme="minorHAnsi" w:cstheme="minorHAnsi"/>
          <w:sz w:val="24"/>
          <w:szCs w:val="24"/>
        </w:rPr>
      </w:pPr>
      <w:r w:rsidRPr="00F630D4">
        <w:rPr>
          <w:rFonts w:asciiTheme="minorHAnsi" w:hAnsiTheme="minorHAnsi" w:cstheme="minorHAnsi"/>
          <w:sz w:val="24"/>
          <w:szCs w:val="24"/>
        </w:rPr>
        <w:t>Conform clasificării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2D898F7F" w14:textId="77777777" w:rsidR="003F7670" w:rsidRPr="00F630D4" w:rsidRDefault="003F7670" w:rsidP="003F7670">
      <w:pPr>
        <w:pStyle w:val="ListParagraph"/>
        <w:numPr>
          <w:ilvl w:val="0"/>
          <w:numId w:val="30"/>
        </w:numPr>
        <w:spacing w:after="160" w:line="259" w:lineRule="auto"/>
        <w:rPr>
          <w:rFonts w:asciiTheme="minorHAnsi" w:hAnsiTheme="minorHAnsi" w:cstheme="minorHAnsi"/>
          <w:sz w:val="24"/>
          <w:szCs w:val="24"/>
        </w:rPr>
      </w:pPr>
      <w:r w:rsidRPr="00F630D4">
        <w:rPr>
          <w:rFonts w:asciiTheme="minorHAnsi" w:hAnsiTheme="minorHAnsi" w:cstheme="minorHAnsi"/>
          <w:sz w:val="24"/>
          <w:szCs w:val="24"/>
        </w:rPr>
        <w:t>Pașii de mai sus se parcurg inclusiv pentru fiecare din întreprinderile partenere, respectiv legate cu întreprinderea solicitantă A:</w:t>
      </w:r>
    </w:p>
    <w:p w14:paraId="1152C5EB" w14:textId="77777777" w:rsidR="003F7670" w:rsidRPr="00F630D4" w:rsidRDefault="003F7670" w:rsidP="003F7670">
      <w:pPr>
        <w:pStyle w:val="ListParagraph"/>
        <w:numPr>
          <w:ilvl w:val="1"/>
          <w:numId w:val="27"/>
        </w:numPr>
        <w:spacing w:after="160" w:line="259" w:lineRule="auto"/>
        <w:rPr>
          <w:rFonts w:asciiTheme="minorHAnsi" w:hAnsiTheme="minorHAnsi" w:cstheme="minorHAnsi"/>
          <w:sz w:val="24"/>
          <w:szCs w:val="24"/>
        </w:rPr>
      </w:pPr>
      <w:r w:rsidRPr="00F630D4">
        <w:rPr>
          <w:rFonts w:asciiTheme="minorHAnsi" w:hAnsiTheme="minorHAnsi" w:cstheme="minorHAnsi"/>
          <w:sz w:val="24"/>
          <w:szCs w:val="24"/>
        </w:rPr>
        <w:t>Întreprinderile legate cu partenerii lui A, din amonte sau din aval, vor fi luate în considerare la calcularea datelor lui A.</w:t>
      </w:r>
    </w:p>
    <w:p w14:paraId="2F7F867D" w14:textId="77777777" w:rsidR="003F7670" w:rsidRPr="00F630D4" w:rsidRDefault="003F7670" w:rsidP="003F7670">
      <w:pPr>
        <w:pStyle w:val="ListParagraph"/>
        <w:numPr>
          <w:ilvl w:val="1"/>
          <w:numId w:val="27"/>
        </w:numPr>
        <w:spacing w:after="160" w:line="259" w:lineRule="auto"/>
        <w:rPr>
          <w:rFonts w:asciiTheme="minorHAnsi" w:hAnsiTheme="minorHAnsi" w:cstheme="minorHAnsi"/>
          <w:sz w:val="24"/>
          <w:szCs w:val="24"/>
        </w:rPr>
      </w:pPr>
      <w:r w:rsidRPr="00F630D4">
        <w:rPr>
          <w:rFonts w:asciiTheme="minorHAnsi" w:hAnsiTheme="minorHAnsi" w:cstheme="minorHAnsi"/>
          <w:sz w:val="24"/>
          <w:szCs w:val="24"/>
        </w:rPr>
        <w:t>Întreprinderile partenere cu partenerii lui A, din amonte sau din aval, nu vor mai fi luate în considerare la calcularea datelor lui A.</w:t>
      </w:r>
    </w:p>
    <w:p w14:paraId="4A573324" w14:textId="77777777" w:rsidR="003F7670" w:rsidRPr="00F630D4" w:rsidRDefault="003F7670" w:rsidP="003F7670">
      <w:pPr>
        <w:pStyle w:val="EndnoteText"/>
        <w:numPr>
          <w:ilvl w:val="0"/>
          <w:numId w:val="30"/>
        </w:numPr>
        <w:jc w:val="both"/>
        <w:rPr>
          <w:rFonts w:asciiTheme="minorHAnsi" w:hAnsiTheme="minorHAnsi" w:cstheme="minorHAnsi"/>
          <w:sz w:val="24"/>
          <w:szCs w:val="24"/>
        </w:rPr>
      </w:pPr>
      <w:r w:rsidRPr="00F630D4">
        <w:rPr>
          <w:rFonts w:asciiTheme="minorHAnsi" w:hAnsiTheme="minorHAnsi" w:cstheme="minorHAnsi"/>
          <w:b/>
          <w:sz w:val="24"/>
          <w:szCs w:val="24"/>
        </w:rPr>
        <w:t xml:space="preserve">Influența dominantă: </w:t>
      </w:r>
      <w:r w:rsidRPr="00F630D4">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0E51BBBB" w14:textId="77777777" w:rsidR="003F7670" w:rsidRPr="00F630D4" w:rsidRDefault="003F7670" w:rsidP="003F7670">
      <w:pPr>
        <w:pStyle w:val="EndnoteText"/>
        <w:jc w:val="both"/>
        <w:rPr>
          <w:rFonts w:asciiTheme="minorHAnsi" w:hAnsiTheme="minorHAnsi" w:cstheme="minorHAnsi"/>
          <w:sz w:val="24"/>
          <w:szCs w:val="24"/>
        </w:rPr>
      </w:pPr>
      <w:r w:rsidRPr="00F630D4">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709BABA1" w14:textId="77777777" w:rsidR="003F7670" w:rsidRPr="00F630D4" w:rsidRDefault="003F7670" w:rsidP="003F7670">
      <w:pPr>
        <w:pStyle w:val="EndnoteText"/>
        <w:numPr>
          <w:ilvl w:val="0"/>
          <w:numId w:val="29"/>
        </w:numPr>
        <w:jc w:val="both"/>
        <w:rPr>
          <w:rFonts w:asciiTheme="minorHAnsi" w:hAnsiTheme="minorHAnsi" w:cstheme="minorHAnsi"/>
          <w:sz w:val="24"/>
          <w:szCs w:val="24"/>
        </w:rPr>
      </w:pPr>
      <w:r w:rsidRPr="00F630D4">
        <w:rPr>
          <w:rFonts w:asciiTheme="minorHAnsi" w:hAnsiTheme="minorHAnsi" w:cstheme="minorHAnsi"/>
          <w:sz w:val="24"/>
          <w:szCs w:val="24"/>
        </w:rPr>
        <w:t>întreprindere deține majoritatea drepturilor de vot ale acționarilor sau ale asociaților celeilalte întreprinderi;</w:t>
      </w:r>
    </w:p>
    <w:p w14:paraId="1F143042" w14:textId="77777777" w:rsidR="003F7670" w:rsidRPr="00F630D4" w:rsidRDefault="003F7670" w:rsidP="003F7670">
      <w:pPr>
        <w:pStyle w:val="EndnoteText"/>
        <w:numPr>
          <w:ilvl w:val="0"/>
          <w:numId w:val="29"/>
        </w:numPr>
        <w:jc w:val="both"/>
        <w:rPr>
          <w:rFonts w:asciiTheme="minorHAnsi" w:hAnsiTheme="minorHAnsi" w:cstheme="minorHAnsi"/>
          <w:sz w:val="24"/>
          <w:szCs w:val="24"/>
        </w:rPr>
      </w:pPr>
      <w:r w:rsidRPr="00F630D4">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648C15B0" w14:textId="77777777" w:rsidR="003F7670" w:rsidRPr="00F630D4" w:rsidRDefault="003F7670" w:rsidP="003F7670">
      <w:pPr>
        <w:pStyle w:val="EndnoteText"/>
        <w:numPr>
          <w:ilvl w:val="0"/>
          <w:numId w:val="29"/>
        </w:numPr>
        <w:jc w:val="both"/>
        <w:rPr>
          <w:rFonts w:asciiTheme="minorHAnsi" w:hAnsiTheme="minorHAnsi" w:cstheme="minorHAnsi"/>
          <w:sz w:val="24"/>
          <w:szCs w:val="24"/>
        </w:rPr>
      </w:pPr>
      <w:r w:rsidRPr="00F630D4">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6D28E63D" w14:textId="77777777" w:rsidR="003F7670" w:rsidRPr="00F630D4" w:rsidRDefault="003F7670" w:rsidP="003F7670">
      <w:pPr>
        <w:pStyle w:val="EndnoteText"/>
        <w:numPr>
          <w:ilvl w:val="0"/>
          <w:numId w:val="29"/>
        </w:numPr>
        <w:jc w:val="both"/>
        <w:rPr>
          <w:rFonts w:asciiTheme="minorHAnsi" w:hAnsiTheme="minorHAnsi" w:cstheme="minorHAnsi"/>
          <w:sz w:val="24"/>
          <w:szCs w:val="24"/>
        </w:rPr>
      </w:pPr>
      <w:r w:rsidRPr="00F630D4">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5515A22D" w14:textId="77777777" w:rsidR="003F7670" w:rsidRPr="00F630D4" w:rsidRDefault="003F7670" w:rsidP="003F7670">
      <w:pPr>
        <w:pStyle w:val="EndnoteText"/>
        <w:jc w:val="both"/>
        <w:rPr>
          <w:rFonts w:asciiTheme="minorHAnsi" w:hAnsiTheme="minorHAnsi" w:cstheme="minorHAnsi"/>
          <w:sz w:val="24"/>
          <w:szCs w:val="24"/>
        </w:rPr>
      </w:pPr>
      <w:r w:rsidRPr="00F630D4">
        <w:rPr>
          <w:rFonts w:asciiTheme="minorHAnsi" w:hAnsiTheme="minorHAnsi" w:cstheme="minorHAnsi"/>
          <w:sz w:val="24"/>
          <w:szCs w:val="24"/>
        </w:rPr>
        <w:lastRenderedPageBreak/>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39FB8778" w14:textId="77777777" w:rsidR="003F7670" w:rsidRPr="00F630D4" w:rsidRDefault="003F7670" w:rsidP="003F7670">
      <w:pPr>
        <w:pStyle w:val="EndnoteText"/>
        <w:jc w:val="both"/>
        <w:rPr>
          <w:rFonts w:asciiTheme="minorHAnsi" w:hAnsiTheme="minorHAnsi" w:cstheme="minorHAnsi"/>
          <w:sz w:val="24"/>
          <w:szCs w:val="24"/>
        </w:rPr>
      </w:pPr>
    </w:p>
    <w:p w14:paraId="0188C863" w14:textId="77777777" w:rsidR="003F7670" w:rsidRPr="00F630D4" w:rsidRDefault="003F7670" w:rsidP="003F7670">
      <w:pPr>
        <w:pStyle w:val="EndnoteText"/>
        <w:numPr>
          <w:ilvl w:val="0"/>
          <w:numId w:val="29"/>
        </w:numPr>
        <w:jc w:val="both"/>
        <w:rPr>
          <w:rFonts w:asciiTheme="minorHAnsi" w:hAnsiTheme="minorHAnsi" w:cstheme="minorHAnsi"/>
          <w:sz w:val="24"/>
          <w:szCs w:val="24"/>
        </w:rPr>
      </w:pPr>
      <w:r w:rsidRPr="00F630D4">
        <w:rPr>
          <w:rFonts w:asciiTheme="minorHAnsi" w:hAnsiTheme="minorHAnsi" w:cstheme="minorHAnsi"/>
          <w:b/>
          <w:sz w:val="24"/>
          <w:szCs w:val="24"/>
        </w:rPr>
        <w:t>Piața relevantă, piețe adiacente:</w:t>
      </w:r>
    </w:p>
    <w:p w14:paraId="777C1D82" w14:textId="77777777" w:rsidR="003F7670" w:rsidRPr="00F630D4" w:rsidRDefault="003F7670" w:rsidP="003F7670">
      <w:pPr>
        <w:pStyle w:val="EndnoteText"/>
        <w:jc w:val="both"/>
        <w:rPr>
          <w:rFonts w:asciiTheme="minorHAnsi" w:hAnsiTheme="minorHAnsi" w:cstheme="minorHAnsi"/>
          <w:sz w:val="24"/>
          <w:szCs w:val="24"/>
        </w:rPr>
      </w:pPr>
      <w:r w:rsidRPr="00F630D4">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6F84F01F" w14:textId="7138BFB6" w:rsidR="00F630D4" w:rsidRDefault="003F7670" w:rsidP="003F7670">
      <w:pPr>
        <w:pStyle w:val="ListParagraph"/>
        <w:ind w:left="0"/>
        <w:rPr>
          <w:rFonts w:asciiTheme="minorHAnsi" w:hAnsiTheme="minorHAnsi" w:cstheme="minorHAnsi"/>
          <w:sz w:val="24"/>
          <w:szCs w:val="24"/>
        </w:rPr>
      </w:pPr>
      <w:r w:rsidRPr="00F630D4">
        <w:rPr>
          <w:rFonts w:asciiTheme="minorHAnsi" w:hAnsiTheme="minorHAnsi" w:cstheme="minorHAnsi"/>
          <w:sz w:val="24"/>
          <w:szCs w:val="24"/>
        </w:rPr>
        <w:t>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una dintre întreprinderi este distribuitor, transportator sau detailist pentru produsele comercializate de cealaltă întreprindere, se poate spune că ele își desfășoară activitatea sau o parte din activitate pe piețe adiacente.</w:t>
      </w:r>
    </w:p>
    <w:p w14:paraId="291FA7F9" w14:textId="6B5BD75F" w:rsidR="003F7670" w:rsidRPr="00F630D4" w:rsidRDefault="003F7670" w:rsidP="00F630D4">
      <w:pPr>
        <w:tabs>
          <w:tab w:val="left" w:pos="1889"/>
        </w:tabs>
      </w:pPr>
    </w:p>
    <w:sectPr w:rsidR="003F7670" w:rsidRPr="00F630D4"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3F7670" w:rsidRDefault="003F7670" w:rsidP="00D82C2C">
      <w:pPr>
        <w:spacing w:line="240" w:lineRule="auto"/>
      </w:pPr>
      <w:r>
        <w:separator/>
      </w:r>
    </w:p>
  </w:endnote>
  <w:endnote w:type="continuationSeparator" w:id="0">
    <w:p w14:paraId="58716552" w14:textId="77777777" w:rsidR="003F7670" w:rsidRDefault="003F7670" w:rsidP="00D82C2C">
      <w:pPr>
        <w:spacing w:line="240" w:lineRule="auto"/>
      </w:pPr>
      <w:r>
        <w:continuationSeparator/>
      </w:r>
    </w:p>
  </w:endnote>
  <w:endnote w:id="1">
    <w:p w14:paraId="167BEDD6" w14:textId="77777777" w:rsidR="003F7670" w:rsidRPr="0032710A" w:rsidRDefault="003F7670" w:rsidP="003F7670">
      <w:pPr>
        <w:pStyle w:val="EndnoteText"/>
        <w:jc w:val="both"/>
        <w:rPr>
          <w:rFonts w:ascii="Trebuchet MS" w:hAnsi="Trebuchet MS"/>
          <w:sz w:val="18"/>
          <w:szCs w:val="18"/>
        </w:rPr>
      </w:pPr>
    </w:p>
  </w:endnote>
  <w:endnote w:id="2">
    <w:p w14:paraId="2B5FDA9F" w14:textId="77777777" w:rsidR="003F7670" w:rsidRPr="005E1810" w:rsidRDefault="003F7670" w:rsidP="003F7670">
      <w:pPr>
        <w:pStyle w:val="EndnoteText"/>
        <w:jc w:val="both"/>
        <w:rPr>
          <w:rFonts w:ascii="Calibri" w:hAnsi="Calibri"/>
          <w:b/>
        </w:rPr>
      </w:pPr>
    </w:p>
    <w:p w14:paraId="1752E23A" w14:textId="77777777" w:rsidR="003F7670" w:rsidRDefault="003F7670" w:rsidP="003F7670">
      <w:pPr>
        <w:pStyle w:val="EndnoteText"/>
        <w:jc w:val="both"/>
        <w:rPr>
          <w:rFonts w:ascii="Calibri" w:hAnsi="Calibri"/>
          <w:b/>
        </w:rPr>
      </w:pPr>
    </w:p>
    <w:p w14:paraId="61BD8417" w14:textId="77777777" w:rsidR="003F7670" w:rsidRPr="00C90DA5" w:rsidRDefault="003F7670" w:rsidP="003F7670">
      <w:pPr>
        <w:pStyle w:val="EndnoteText"/>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3F7670" w:rsidRDefault="003F76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20" w:name="_Hlk135990143" w:displacedByCustomXml="prev"/>
      <w:bookmarkStart w:id="21" w:name="_Hlk135990144" w:displacedByCustomXml="prev"/>
      <w:bookmarkStart w:id="22" w:name="_Hlk135990182" w:displacedByCustomXml="prev"/>
      <w:bookmarkStart w:id="23" w:name="_Hlk135990183" w:displacedByCustomXml="prev"/>
      <w:bookmarkStart w:id="24" w:name="_Hlk135990186" w:displacedByCustomXml="prev"/>
      <w:bookmarkStart w:id="25" w:name="_Hlk135990187" w:displacedByCustomXml="prev"/>
      <w:bookmarkStart w:id="26" w:name="_Hlk135990190" w:displacedByCustomXml="prev"/>
      <w:bookmarkStart w:id="27" w:name="_Hlk135990191" w:displacedByCustomXml="prev"/>
      <w:bookmarkStart w:id="28" w:name="_Hlk135990192" w:displacedByCustomXml="prev"/>
      <w:bookmarkStart w:id="29" w:name="_Hlk135990193" w:displacedByCustomXml="prev"/>
      <w:bookmarkStart w:id="30" w:name="_Hlk135990194" w:displacedByCustomXml="prev"/>
      <w:bookmarkStart w:id="31" w:name="_Hlk135990195" w:displacedByCustomXml="prev"/>
      <w:bookmarkStart w:id="32" w:name="_Hlk135990196" w:displacedByCustomXml="prev"/>
      <w:bookmarkStart w:id="33" w:name="_Hlk135990197" w:displacedByCustomXml="prev"/>
      <w:bookmarkStart w:id="34" w:name="_Hlk135990198" w:displacedByCustomXml="prev"/>
      <w:bookmarkStart w:id="35" w:name="_Hlk135990199" w:displacedByCustomXml="prev"/>
      <w:bookmarkStart w:id="36" w:name="_Hlk135990200" w:displacedByCustomXml="prev"/>
      <w:bookmarkStart w:id="37" w:name="_Hlk135990201" w:displacedByCustomXml="prev"/>
      <w:bookmarkStart w:id="38" w:name="_Hlk135990219" w:displacedByCustomXml="prev"/>
      <w:bookmarkStart w:id="39" w:name="_Hlk135990220" w:displacedByCustomXml="prev"/>
      <w:bookmarkStart w:id="40" w:name="_Hlk135990714" w:displacedByCustomXml="prev"/>
      <w:bookmarkStart w:id="41" w:name="_Hlk135990715" w:displacedByCustomXml="prev"/>
      <w:bookmarkStart w:id="42" w:name="_Hlk135990929" w:displacedByCustomXml="prev"/>
      <w:bookmarkStart w:id="43" w:name="_Hlk135990930" w:displacedByCustomXml="prev"/>
      <w:bookmarkStart w:id="44" w:name="_Hlk135991138" w:displacedByCustomXml="prev"/>
      <w:bookmarkStart w:id="45" w:name="_Hlk135991139" w:displacedByCustomXml="prev"/>
      <w:p w14:paraId="0D8A25B3" w14:textId="77777777" w:rsidR="003F7670" w:rsidRDefault="003F7670"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3F7670" w:rsidRDefault="003F7670"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3F7670" w:rsidRDefault="003F7670"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3F7670" w:rsidRPr="00FA2B09" w:rsidRDefault="003F7670"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3F7670" w:rsidRDefault="003F7670"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3F7670" w:rsidRDefault="003F7670"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3F7670" w:rsidRPr="00FA2B09" w:rsidRDefault="003F7670"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3F7670" w:rsidRDefault="003F7670"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3F7670" w:rsidRPr="00B77B68" w:rsidRDefault="003F7670"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3F7670" w:rsidRPr="00C9311C" w:rsidRDefault="003F7670"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3F7670" w:rsidRDefault="003F7670"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3F7670" w:rsidRPr="00B77B68" w:rsidRDefault="003F7670"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3F7670" w:rsidRPr="00C9311C" w:rsidRDefault="003F7670"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3"/>
        <w:bookmarkEnd w:id="42"/>
        <w:bookmarkEnd w:id="41"/>
        <w:bookmarkEnd w:id="40"/>
        <w:bookmarkEnd w:id="39"/>
        <w:bookmarkEnd w:id="38"/>
        <w:bookmarkEnd w:id="37"/>
        <w:bookmarkEnd w:id="36"/>
        <w:bookmarkEnd w:id="35"/>
        <w:bookmarkEnd w:id="34"/>
        <w:bookmarkEnd w:id="33"/>
        <w:bookmarkEnd w:id="32"/>
        <w:bookmarkEnd w:id="31"/>
        <w:bookmarkEnd w:id="30"/>
        <w:bookmarkEnd w:id="29"/>
        <w:bookmarkEnd w:id="28"/>
        <w:bookmarkEnd w:id="27"/>
        <w:bookmarkEnd w:id="26"/>
        <w:bookmarkEnd w:id="25"/>
        <w:bookmarkEnd w:id="24"/>
        <w:bookmarkEnd w:id="23"/>
        <w:bookmarkEnd w:id="22"/>
        <w:bookmarkEnd w:id="21"/>
        <w:bookmarkEnd w:id="20"/>
      </w:p>
      <w:bookmarkEnd w:id="45"/>
      <w:bookmarkEnd w:id="44"/>
      <w:p w14:paraId="07D50358" w14:textId="77777777" w:rsidR="003F7670" w:rsidRDefault="003F7670" w:rsidP="00667F16"/>
      <w:p w14:paraId="11EE0D1B" w14:textId="77777777" w:rsidR="003F7670" w:rsidRDefault="00BB0A3D">
        <w:pPr>
          <w:pStyle w:val="Footer"/>
          <w:jc w:val="right"/>
        </w:pPr>
      </w:p>
    </w:sdtContent>
  </w:sdt>
  <w:p w14:paraId="747978E2" w14:textId="77777777" w:rsidR="003F7670" w:rsidRPr="00667F16" w:rsidRDefault="003F7670"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3F7670" w:rsidRDefault="003F7670" w:rsidP="00332688">
    <w:pPr>
      <w:pStyle w:val="Header"/>
    </w:pPr>
  </w:p>
  <w:p w14:paraId="55C4F3EE" w14:textId="77777777" w:rsidR="003F7670" w:rsidRDefault="003F7670"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3F7670" w:rsidRDefault="003F7670"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F7670" w:rsidRPr="00B77B68" w:rsidRDefault="003F7670"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F7670" w:rsidRPr="00C9311C" w:rsidRDefault="003F7670"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3F7670" w:rsidRDefault="003F7670"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F7670" w:rsidRPr="00B77B68" w:rsidRDefault="003F7670"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F7670" w:rsidRPr="00C9311C" w:rsidRDefault="003F7670"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3F7670" w:rsidRPr="00785E85" w:rsidRDefault="003F7670"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3F7670" w:rsidRDefault="003F7670"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F7670" w:rsidRDefault="003F7670"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F7670" w:rsidRPr="00FA2B09" w:rsidRDefault="003F7670"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3F7670" w:rsidRDefault="003F7670"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F7670" w:rsidRDefault="003F7670"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F7670" w:rsidRPr="00FA2B09" w:rsidRDefault="003F7670"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3F7670" w:rsidRDefault="003F7670" w:rsidP="00332688">
        <w:pPr>
          <w:pStyle w:val="Footer"/>
          <w:tabs>
            <w:tab w:val="clear" w:pos="4536"/>
            <w:tab w:val="clear" w:pos="9072"/>
            <w:tab w:val="left" w:pos="6015"/>
          </w:tabs>
        </w:pPr>
        <w:r>
          <w:tab/>
        </w:r>
      </w:p>
      <w:p w14:paraId="41351A30" w14:textId="77777777" w:rsidR="003F7670" w:rsidRDefault="00BB0A3D" w:rsidP="00332688">
        <w:pPr>
          <w:pStyle w:val="Footer"/>
          <w:jc w:val="right"/>
        </w:pPr>
      </w:p>
    </w:sdtContent>
  </w:sdt>
  <w:p w14:paraId="2D3A84B2" w14:textId="77777777" w:rsidR="003F7670" w:rsidRDefault="003F7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3F7670" w:rsidRDefault="003F7670" w:rsidP="00D82C2C">
      <w:pPr>
        <w:spacing w:line="240" w:lineRule="auto"/>
      </w:pPr>
      <w:r>
        <w:separator/>
      </w:r>
    </w:p>
  </w:footnote>
  <w:footnote w:type="continuationSeparator" w:id="0">
    <w:p w14:paraId="70C4D317" w14:textId="77777777" w:rsidR="003F7670" w:rsidRDefault="003F7670"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3F7670" w:rsidRDefault="00BB0A3D">
    <w:pPr>
      <w:pStyle w:val="Header"/>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3F7670" w:rsidRDefault="00BB0A3D" w:rsidP="00332688">
    <w:pPr>
      <w:pStyle w:val="Header"/>
      <w:rPr>
        <w:color w:val="999999"/>
      </w:rPr>
    </w:pPr>
    <w:bookmarkStart w:id="18"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3F7670"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3F7670" w:rsidRDefault="003F7670" w:rsidP="00332688">
                            <w:pPr>
                              <w:spacing w:line="330" w:lineRule="auto"/>
                            </w:pPr>
                          </w:p>
                          <w:p w14:paraId="14340873" w14:textId="77777777" w:rsidR="003F7670" w:rsidRPr="00C47E05" w:rsidRDefault="003F7670"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19" w:name="_Hlk135995789"/>
                            <w:r w:rsidRPr="00C47E05">
                              <w:rPr>
                                <w:rFonts w:ascii="Arial Narrow" w:hAnsi="Arial Narrow" w:cs="Times New Roman"/>
                                <w:color w:val="808080"/>
                                <w:spacing w:val="20"/>
                                <w:sz w:val="26"/>
                              </w:rPr>
                              <w:t>CENTRU</w:t>
                            </w:r>
                            <w:bookmarkEnd w:id="19"/>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3F7670" w:rsidRDefault="003F7670" w:rsidP="00332688">
                      <w:pPr>
                        <w:spacing w:line="330" w:lineRule="auto"/>
                      </w:pPr>
                    </w:p>
                    <w:p w14:paraId="14340873" w14:textId="77777777" w:rsidR="003F7670" w:rsidRPr="00C47E05" w:rsidRDefault="003F7670"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9" w:name="_Hlk135995789"/>
                      <w:r w:rsidRPr="00C47E05">
                        <w:rPr>
                          <w:rFonts w:ascii="Arial Narrow" w:hAnsi="Arial Narrow" w:cs="Times New Roman"/>
                          <w:color w:val="808080"/>
                          <w:spacing w:val="20"/>
                          <w:sz w:val="26"/>
                        </w:rPr>
                        <w:t>CENTRU</w:t>
                      </w:r>
                      <w:bookmarkEnd w:id="39"/>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3F7670" w:rsidRDefault="003F7670" w:rsidP="00332688">
    <w:pPr>
      <w:pStyle w:val="Header"/>
      <w:rPr>
        <w:color w:val="999999"/>
      </w:rPr>
    </w:pPr>
  </w:p>
  <w:p w14:paraId="23B873C7" w14:textId="142EE071" w:rsidR="003F7670" w:rsidRPr="00332688" w:rsidRDefault="003F7670">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59621C">
      <w:rPr>
        <w:noProof/>
        <w:color w:val="999999"/>
      </w:rPr>
      <w:t>13</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59621C">
      <w:rPr>
        <w:noProof/>
        <w:color w:val="999999"/>
      </w:rPr>
      <w:t>20</w:t>
    </w:r>
    <w:r w:rsidRPr="00851382">
      <w:rPr>
        <w:color w:val="999999"/>
      </w:rPr>
      <w:fldChar w:fldCharType="end"/>
    </w:r>
    <w:bookmarkEnd w:id="18"/>
  </w:p>
  <w:p w14:paraId="763E6558" w14:textId="77777777" w:rsidR="003F7670" w:rsidRPr="00705012" w:rsidRDefault="003F7670" w:rsidP="00705012">
    <w:pPr>
      <w:pStyle w:val="Header"/>
      <w:jc w:val="right"/>
      <w:rPr>
        <w:rFonts w:asciiTheme="minorHAnsi" w:hAnsiTheme="minorHAnsi" w:cstheme="minorHAnsi"/>
      </w:rPr>
    </w:pPr>
  </w:p>
  <w:p w14:paraId="52C2C8D2" w14:textId="77777777" w:rsidR="003F7670" w:rsidRDefault="003F76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3F7670" w:rsidRDefault="00BB0A3D" w:rsidP="00332688">
    <w:pPr>
      <w:pStyle w:val="Header"/>
    </w:pPr>
    <w:bookmarkStart w:id="46"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3F7670">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3F7670">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3F7670">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6"/>
  <w:p w14:paraId="2D18DE77" w14:textId="77777777" w:rsidR="003F7670" w:rsidRDefault="003F7670" w:rsidP="00332688">
    <w:pPr>
      <w:pStyle w:val="Header"/>
    </w:pPr>
  </w:p>
  <w:p w14:paraId="2E1B4FE7" w14:textId="77777777" w:rsidR="003F7670" w:rsidRDefault="003F7670" w:rsidP="00332688">
    <w:pPr>
      <w:pStyle w:val="Header"/>
    </w:pPr>
  </w:p>
  <w:p w14:paraId="68D50E22" w14:textId="77777777" w:rsidR="003F7670" w:rsidRDefault="003F7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A560BE"/>
    <w:multiLevelType w:val="hybridMultilevel"/>
    <w:tmpl w:val="5AF853C0"/>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8"/>
  </w:num>
  <w:num w:numId="3">
    <w:abstractNumId w:val="11"/>
  </w:num>
  <w:num w:numId="4">
    <w:abstractNumId w:val="13"/>
  </w:num>
  <w:num w:numId="5">
    <w:abstractNumId w:val="6"/>
  </w:num>
  <w:num w:numId="6">
    <w:abstractNumId w:val="14"/>
  </w:num>
  <w:num w:numId="7">
    <w:abstractNumId w:val="18"/>
  </w:num>
  <w:num w:numId="8">
    <w:abstractNumId w:val="17"/>
  </w:num>
  <w:num w:numId="9">
    <w:abstractNumId w:val="22"/>
  </w:num>
  <w:num w:numId="10">
    <w:abstractNumId w:val="26"/>
  </w:num>
  <w:num w:numId="11">
    <w:abstractNumId w:val="28"/>
  </w:num>
  <w:num w:numId="12">
    <w:abstractNumId w:val="25"/>
  </w:num>
  <w:num w:numId="13">
    <w:abstractNumId w:val="15"/>
  </w:num>
  <w:num w:numId="14">
    <w:abstractNumId w:val="12"/>
  </w:num>
  <w:num w:numId="15">
    <w:abstractNumId w:val="30"/>
  </w:num>
  <w:num w:numId="16">
    <w:abstractNumId w:val="1"/>
  </w:num>
  <w:num w:numId="17">
    <w:abstractNumId w:val="5"/>
  </w:num>
  <w:num w:numId="18">
    <w:abstractNumId w:val="4"/>
  </w:num>
  <w:num w:numId="19">
    <w:abstractNumId w:val="20"/>
  </w:num>
  <w:num w:numId="20">
    <w:abstractNumId w:val="0"/>
  </w:num>
  <w:num w:numId="21">
    <w:abstractNumId w:val="16"/>
  </w:num>
  <w:num w:numId="22">
    <w:abstractNumId w:val="27"/>
  </w:num>
  <w:num w:numId="23">
    <w:abstractNumId w:val="10"/>
  </w:num>
  <w:num w:numId="24">
    <w:abstractNumId w:val="3"/>
  </w:num>
  <w:num w:numId="25">
    <w:abstractNumId w:val="2"/>
  </w:num>
  <w:num w:numId="26">
    <w:abstractNumId w:val="19"/>
  </w:num>
  <w:num w:numId="27">
    <w:abstractNumId w:val="24"/>
  </w:num>
  <w:num w:numId="28">
    <w:abstractNumId w:val="23"/>
  </w:num>
  <w:num w:numId="29">
    <w:abstractNumId w:val="7"/>
  </w:num>
  <w:num w:numId="30">
    <w:abstractNumId w:val="29"/>
  </w:num>
  <w:num w:numId="31">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04F3D"/>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5565"/>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514F"/>
    <w:rsid w:val="00253782"/>
    <w:rsid w:val="0026183E"/>
    <w:rsid w:val="00262CFA"/>
    <w:rsid w:val="00263C10"/>
    <w:rsid w:val="00266A8B"/>
    <w:rsid w:val="00275DC5"/>
    <w:rsid w:val="00281C40"/>
    <w:rsid w:val="00286264"/>
    <w:rsid w:val="002939D7"/>
    <w:rsid w:val="00295633"/>
    <w:rsid w:val="002A2988"/>
    <w:rsid w:val="002A34D3"/>
    <w:rsid w:val="002A6873"/>
    <w:rsid w:val="002B0655"/>
    <w:rsid w:val="002B1078"/>
    <w:rsid w:val="002B40BA"/>
    <w:rsid w:val="002B4582"/>
    <w:rsid w:val="002B4CA1"/>
    <w:rsid w:val="002C18E9"/>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561C"/>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662D"/>
    <w:rsid w:val="00364C66"/>
    <w:rsid w:val="00367A20"/>
    <w:rsid w:val="00374E1D"/>
    <w:rsid w:val="00375B97"/>
    <w:rsid w:val="00381292"/>
    <w:rsid w:val="0038356E"/>
    <w:rsid w:val="0038554C"/>
    <w:rsid w:val="00386EAA"/>
    <w:rsid w:val="00393A25"/>
    <w:rsid w:val="00393B80"/>
    <w:rsid w:val="00393E07"/>
    <w:rsid w:val="003A1A3F"/>
    <w:rsid w:val="003A31F3"/>
    <w:rsid w:val="003A350E"/>
    <w:rsid w:val="003B11FF"/>
    <w:rsid w:val="003B2AEC"/>
    <w:rsid w:val="003B401B"/>
    <w:rsid w:val="003B4C64"/>
    <w:rsid w:val="003B4E02"/>
    <w:rsid w:val="003C0E40"/>
    <w:rsid w:val="003C1DD4"/>
    <w:rsid w:val="003D34D8"/>
    <w:rsid w:val="003D4D3E"/>
    <w:rsid w:val="003D52C6"/>
    <w:rsid w:val="003F2752"/>
    <w:rsid w:val="003F6313"/>
    <w:rsid w:val="003F6D03"/>
    <w:rsid w:val="003F7670"/>
    <w:rsid w:val="003F7A4B"/>
    <w:rsid w:val="00400380"/>
    <w:rsid w:val="0040400F"/>
    <w:rsid w:val="004054D8"/>
    <w:rsid w:val="00405ADB"/>
    <w:rsid w:val="004104AF"/>
    <w:rsid w:val="0041162A"/>
    <w:rsid w:val="004135B9"/>
    <w:rsid w:val="00414BFD"/>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2FC2"/>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9B1"/>
    <w:rsid w:val="004A5043"/>
    <w:rsid w:val="004A6E64"/>
    <w:rsid w:val="004B12AE"/>
    <w:rsid w:val="004B19DA"/>
    <w:rsid w:val="004B2DE6"/>
    <w:rsid w:val="004B6B6B"/>
    <w:rsid w:val="004C0995"/>
    <w:rsid w:val="004C18A1"/>
    <w:rsid w:val="004C1F02"/>
    <w:rsid w:val="004C75D9"/>
    <w:rsid w:val="004D1C60"/>
    <w:rsid w:val="004D4040"/>
    <w:rsid w:val="004E39ED"/>
    <w:rsid w:val="004E59B0"/>
    <w:rsid w:val="004F1A3F"/>
    <w:rsid w:val="004F28BB"/>
    <w:rsid w:val="005005AA"/>
    <w:rsid w:val="00500A26"/>
    <w:rsid w:val="00505168"/>
    <w:rsid w:val="00505773"/>
    <w:rsid w:val="005076F1"/>
    <w:rsid w:val="005118B6"/>
    <w:rsid w:val="00512B0F"/>
    <w:rsid w:val="00512F5F"/>
    <w:rsid w:val="00514F94"/>
    <w:rsid w:val="00516664"/>
    <w:rsid w:val="00523307"/>
    <w:rsid w:val="0052475F"/>
    <w:rsid w:val="0052703C"/>
    <w:rsid w:val="00527579"/>
    <w:rsid w:val="00534BF0"/>
    <w:rsid w:val="00535098"/>
    <w:rsid w:val="00537492"/>
    <w:rsid w:val="0053798D"/>
    <w:rsid w:val="0054027B"/>
    <w:rsid w:val="00540324"/>
    <w:rsid w:val="005407AD"/>
    <w:rsid w:val="00542A7A"/>
    <w:rsid w:val="005463D9"/>
    <w:rsid w:val="0054693C"/>
    <w:rsid w:val="00547D72"/>
    <w:rsid w:val="005523AB"/>
    <w:rsid w:val="00552A72"/>
    <w:rsid w:val="005535BD"/>
    <w:rsid w:val="005631BC"/>
    <w:rsid w:val="00566E0F"/>
    <w:rsid w:val="005675F1"/>
    <w:rsid w:val="0057035F"/>
    <w:rsid w:val="00571916"/>
    <w:rsid w:val="00571FC6"/>
    <w:rsid w:val="00573E8B"/>
    <w:rsid w:val="005757A7"/>
    <w:rsid w:val="00582A96"/>
    <w:rsid w:val="00583929"/>
    <w:rsid w:val="00584236"/>
    <w:rsid w:val="00586043"/>
    <w:rsid w:val="00590A03"/>
    <w:rsid w:val="0059621C"/>
    <w:rsid w:val="00597755"/>
    <w:rsid w:val="005A012E"/>
    <w:rsid w:val="005A2A03"/>
    <w:rsid w:val="005A356F"/>
    <w:rsid w:val="005A3C31"/>
    <w:rsid w:val="005B7EC8"/>
    <w:rsid w:val="005C0D81"/>
    <w:rsid w:val="005C1616"/>
    <w:rsid w:val="005C1AF6"/>
    <w:rsid w:val="005D59C3"/>
    <w:rsid w:val="005D5ED2"/>
    <w:rsid w:val="005D63F8"/>
    <w:rsid w:val="005D6AFD"/>
    <w:rsid w:val="005E048B"/>
    <w:rsid w:val="005E28BB"/>
    <w:rsid w:val="005E5372"/>
    <w:rsid w:val="005E6012"/>
    <w:rsid w:val="006002E4"/>
    <w:rsid w:val="006017A3"/>
    <w:rsid w:val="006018C5"/>
    <w:rsid w:val="00603629"/>
    <w:rsid w:val="006040AE"/>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4C98"/>
    <w:rsid w:val="00685679"/>
    <w:rsid w:val="00686AF4"/>
    <w:rsid w:val="006905E1"/>
    <w:rsid w:val="00690AEC"/>
    <w:rsid w:val="006965B9"/>
    <w:rsid w:val="006A1329"/>
    <w:rsid w:val="006A2AB2"/>
    <w:rsid w:val="006A65B4"/>
    <w:rsid w:val="006A774D"/>
    <w:rsid w:val="006B1209"/>
    <w:rsid w:val="006B1574"/>
    <w:rsid w:val="006B30D4"/>
    <w:rsid w:val="006B462D"/>
    <w:rsid w:val="006B6F46"/>
    <w:rsid w:val="006C15A5"/>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05BB"/>
    <w:rsid w:val="007815B1"/>
    <w:rsid w:val="00784A22"/>
    <w:rsid w:val="0079354C"/>
    <w:rsid w:val="00795C6E"/>
    <w:rsid w:val="00797BAB"/>
    <w:rsid w:val="00797EF1"/>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0675"/>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37264"/>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D49B2"/>
    <w:rsid w:val="008D5725"/>
    <w:rsid w:val="008D5AD3"/>
    <w:rsid w:val="008E1C76"/>
    <w:rsid w:val="008E447D"/>
    <w:rsid w:val="008E4A8C"/>
    <w:rsid w:val="008E739D"/>
    <w:rsid w:val="008F0B2E"/>
    <w:rsid w:val="008F1763"/>
    <w:rsid w:val="008F459E"/>
    <w:rsid w:val="00902D4B"/>
    <w:rsid w:val="00902EAF"/>
    <w:rsid w:val="009074E1"/>
    <w:rsid w:val="0091065D"/>
    <w:rsid w:val="00911327"/>
    <w:rsid w:val="00913C0C"/>
    <w:rsid w:val="009244CC"/>
    <w:rsid w:val="00924E1C"/>
    <w:rsid w:val="0092510E"/>
    <w:rsid w:val="00926132"/>
    <w:rsid w:val="00933076"/>
    <w:rsid w:val="00933764"/>
    <w:rsid w:val="00941153"/>
    <w:rsid w:val="009429DD"/>
    <w:rsid w:val="009458A2"/>
    <w:rsid w:val="00945B3D"/>
    <w:rsid w:val="0095509A"/>
    <w:rsid w:val="0095561E"/>
    <w:rsid w:val="00956AA9"/>
    <w:rsid w:val="009574D3"/>
    <w:rsid w:val="0096050A"/>
    <w:rsid w:val="00962FD4"/>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67B0E"/>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C7F0C"/>
    <w:rsid w:val="00AD7DA1"/>
    <w:rsid w:val="00AE3199"/>
    <w:rsid w:val="00AE3B8F"/>
    <w:rsid w:val="00AE3C7D"/>
    <w:rsid w:val="00AE3CCF"/>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4F28"/>
    <w:rsid w:val="00B470DD"/>
    <w:rsid w:val="00B476C5"/>
    <w:rsid w:val="00B478CA"/>
    <w:rsid w:val="00B504CF"/>
    <w:rsid w:val="00B55D57"/>
    <w:rsid w:val="00B60162"/>
    <w:rsid w:val="00B61835"/>
    <w:rsid w:val="00B6746F"/>
    <w:rsid w:val="00B676BE"/>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B0A3D"/>
    <w:rsid w:val="00BC243B"/>
    <w:rsid w:val="00BC6838"/>
    <w:rsid w:val="00BD1933"/>
    <w:rsid w:val="00BE5861"/>
    <w:rsid w:val="00BE68AF"/>
    <w:rsid w:val="00BE7685"/>
    <w:rsid w:val="00BF6A0A"/>
    <w:rsid w:val="00C018E6"/>
    <w:rsid w:val="00C0368E"/>
    <w:rsid w:val="00C045DD"/>
    <w:rsid w:val="00C07213"/>
    <w:rsid w:val="00C10138"/>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A5C2E"/>
    <w:rsid w:val="00CB086A"/>
    <w:rsid w:val="00CB1A63"/>
    <w:rsid w:val="00CB1E60"/>
    <w:rsid w:val="00CB213A"/>
    <w:rsid w:val="00CC03D5"/>
    <w:rsid w:val="00CC5F25"/>
    <w:rsid w:val="00CC7336"/>
    <w:rsid w:val="00CC7ACE"/>
    <w:rsid w:val="00CD05B5"/>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5A9C"/>
    <w:rsid w:val="00DB68DD"/>
    <w:rsid w:val="00DC0D67"/>
    <w:rsid w:val="00DC2E5B"/>
    <w:rsid w:val="00DD0EDF"/>
    <w:rsid w:val="00DD1703"/>
    <w:rsid w:val="00DD2117"/>
    <w:rsid w:val="00DD2A88"/>
    <w:rsid w:val="00DD34AC"/>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5E84"/>
    <w:rsid w:val="00E37DBC"/>
    <w:rsid w:val="00E424F5"/>
    <w:rsid w:val="00E432EC"/>
    <w:rsid w:val="00E43F1D"/>
    <w:rsid w:val="00E46491"/>
    <w:rsid w:val="00E468B3"/>
    <w:rsid w:val="00E52099"/>
    <w:rsid w:val="00E533CD"/>
    <w:rsid w:val="00E547B3"/>
    <w:rsid w:val="00E5628E"/>
    <w:rsid w:val="00E56B00"/>
    <w:rsid w:val="00E6037F"/>
    <w:rsid w:val="00E64442"/>
    <w:rsid w:val="00E65390"/>
    <w:rsid w:val="00E65B3A"/>
    <w:rsid w:val="00E75957"/>
    <w:rsid w:val="00E773B8"/>
    <w:rsid w:val="00E872EE"/>
    <w:rsid w:val="00E943FB"/>
    <w:rsid w:val="00E976B3"/>
    <w:rsid w:val="00EA4C32"/>
    <w:rsid w:val="00EB43F9"/>
    <w:rsid w:val="00EB7682"/>
    <w:rsid w:val="00EC17FD"/>
    <w:rsid w:val="00EC3759"/>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249E"/>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30D4"/>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PageNumber">
    <w:name w:val="page number"/>
    <w:basedOn w:val="DefaultParagraphFont"/>
    <w:rsid w:val="007D6C17"/>
  </w:style>
  <w:style w:type="paragraph" w:styleId="EndnoteText">
    <w:name w:val="endnote text"/>
    <w:basedOn w:val="Normal"/>
    <w:link w:val="EndnoteTextChar"/>
    <w:rsid w:val="003F7670"/>
    <w:pPr>
      <w:spacing w:line="240" w:lineRule="auto"/>
    </w:pPr>
    <w:rPr>
      <w:rFonts w:ascii="Arial Narrow" w:eastAsia="Times New Roman" w:hAnsi="Arial Narrow"/>
      <w:lang w:eastAsia="de-DE"/>
    </w:rPr>
  </w:style>
  <w:style w:type="character" w:customStyle="1" w:styleId="EndnoteTextChar">
    <w:name w:val="Endnote Text Char"/>
    <w:basedOn w:val="DefaultParagraphFont"/>
    <w:link w:val="EndnoteText"/>
    <w:rsid w:val="003F7670"/>
    <w:rPr>
      <w:rFonts w:ascii="Arial Narrow" w:eastAsia="Times New Roman" w:hAnsi="Arial Narrow"/>
      <w:lang w:eastAsia="de-DE"/>
    </w:rPr>
  </w:style>
  <w:style w:type="character" w:styleId="EndnoteReference">
    <w:name w:val="endnote reference"/>
    <w:rsid w:val="003F7670"/>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CD111-CB9B-4E62-A7EC-0F3D3B5E8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19</Pages>
  <Words>5120</Words>
  <Characters>29697</Characters>
  <Application>Microsoft Office Word</Application>
  <DocSecurity>0</DocSecurity>
  <Lines>247</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andreea boldosan</cp:lastModifiedBy>
  <cp:revision>18</cp:revision>
  <cp:lastPrinted>2023-10-31T14:19:00Z</cp:lastPrinted>
  <dcterms:created xsi:type="dcterms:W3CDTF">2023-10-05T11:45:00Z</dcterms:created>
  <dcterms:modified xsi:type="dcterms:W3CDTF">2023-10-31T14:19:00Z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